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21D9" w:rsidRPr="00E821D9" w:rsidRDefault="00E821D9" w:rsidP="00E821D9">
      <w:pPr>
        <w:ind w:left="5954"/>
      </w:pPr>
      <w:bookmarkStart w:id="0" w:name="_GoBack"/>
      <w:r w:rsidRPr="00E821D9">
        <w:t>Приложение № 2</w:t>
      </w:r>
      <w:bookmarkEnd w:id="0"/>
      <w:r w:rsidRPr="00E821D9">
        <w:t xml:space="preserve"> </w:t>
      </w:r>
    </w:p>
    <w:p w:rsidR="00E821D9" w:rsidRPr="00E821D9" w:rsidRDefault="00E821D9" w:rsidP="00E821D9">
      <w:pPr>
        <w:ind w:left="5954"/>
      </w:pPr>
      <w:r w:rsidRPr="00E821D9">
        <w:t>к Положению о порядке</w:t>
      </w:r>
    </w:p>
    <w:p w:rsidR="00E821D9" w:rsidRPr="00E821D9" w:rsidRDefault="00E821D9" w:rsidP="00E821D9">
      <w:pPr>
        <w:ind w:left="5954"/>
      </w:pPr>
      <w:r w:rsidRPr="00E821D9">
        <w:t>проведения конкурсов на замещение</w:t>
      </w:r>
    </w:p>
    <w:p w:rsidR="00E821D9" w:rsidRPr="00E821D9" w:rsidRDefault="00E821D9" w:rsidP="00E821D9">
      <w:pPr>
        <w:ind w:left="5954"/>
      </w:pPr>
      <w:r w:rsidRPr="00E821D9">
        <w:t>должностей научных работников</w:t>
      </w:r>
    </w:p>
    <w:p w:rsidR="00E821D9" w:rsidRPr="00E821D9" w:rsidRDefault="00E821D9" w:rsidP="00E821D9">
      <w:pPr>
        <w:spacing w:after="240"/>
        <w:jc w:val="center"/>
      </w:pPr>
    </w:p>
    <w:p w:rsidR="00E821D9" w:rsidRPr="00E821D9" w:rsidRDefault="00E821D9" w:rsidP="00E821D9">
      <w:pPr>
        <w:jc w:val="center"/>
      </w:pPr>
      <w:r w:rsidRPr="00E821D9">
        <w:t xml:space="preserve">Сведения о научной и научно-организационной работе </w:t>
      </w:r>
    </w:p>
    <w:p w:rsidR="00E821D9" w:rsidRPr="00E821D9" w:rsidRDefault="00E821D9" w:rsidP="00E821D9">
      <w:pPr>
        <w:jc w:val="center"/>
      </w:pPr>
      <w:r w:rsidRPr="00E821D9">
        <w:t xml:space="preserve">претендентов на замещение вакантных должностей </w:t>
      </w:r>
    </w:p>
    <w:p w:rsidR="00E821D9" w:rsidRPr="00E821D9" w:rsidRDefault="00E821D9" w:rsidP="00E821D9">
      <w:pPr>
        <w:jc w:val="center"/>
      </w:pPr>
      <w:r w:rsidRPr="00E821D9">
        <w:t>научных работников ННЦМБ ДВО РАН</w:t>
      </w:r>
    </w:p>
    <w:p w:rsidR="00E821D9" w:rsidRPr="00E821D9" w:rsidRDefault="00E821D9" w:rsidP="00E821D9">
      <w:pPr>
        <w:jc w:val="center"/>
      </w:pPr>
    </w:p>
    <w:p w:rsidR="00E821D9" w:rsidRPr="00E821D9" w:rsidRDefault="00E821D9" w:rsidP="00E821D9">
      <w:pPr>
        <w:jc w:val="both"/>
      </w:pPr>
      <w:r w:rsidRPr="00E821D9">
        <w:t xml:space="preserve">1. Список трудов </w:t>
      </w:r>
      <w:r w:rsidRPr="00E821D9">
        <w:rPr>
          <w:b/>
        </w:rPr>
        <w:t>за всю научную деятельность</w:t>
      </w:r>
      <w:r w:rsidRPr="00E821D9">
        <w:t xml:space="preserve"> составляет ___ публикаций, из них:</w:t>
      </w:r>
    </w:p>
    <w:tbl>
      <w:tblPr>
        <w:tblW w:w="9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68"/>
        <w:gridCol w:w="1304"/>
        <w:gridCol w:w="1304"/>
        <w:gridCol w:w="1238"/>
        <w:gridCol w:w="966"/>
        <w:gridCol w:w="1106"/>
        <w:gridCol w:w="1304"/>
        <w:gridCol w:w="1304"/>
      </w:tblGrid>
      <w:tr w:rsidR="00E821D9" w:rsidRPr="00E821D9" w:rsidTr="00E821D9">
        <w:trPr>
          <w:jc w:val="center"/>
        </w:trPr>
        <w:tc>
          <w:tcPr>
            <w:tcW w:w="1468" w:type="dxa"/>
            <w:vAlign w:val="center"/>
          </w:tcPr>
          <w:p w:rsidR="00E821D9" w:rsidRPr="00E821D9" w:rsidRDefault="00E821D9" w:rsidP="00E821D9">
            <w:pPr>
              <w:ind w:left="-57" w:right="-57"/>
              <w:jc w:val="center"/>
              <w:rPr>
                <w:color w:val="000000"/>
                <w:spacing w:val="-2"/>
                <w:sz w:val="20"/>
                <w:szCs w:val="20"/>
              </w:rPr>
            </w:pPr>
            <w:r w:rsidRPr="00E821D9">
              <w:rPr>
                <w:color w:val="000000"/>
                <w:spacing w:val="-2"/>
                <w:sz w:val="20"/>
                <w:szCs w:val="20"/>
              </w:rPr>
              <w:t>научных статей в периодических изданиях, индексируемых в ядре РИНЦ</w:t>
            </w:r>
          </w:p>
        </w:tc>
        <w:tc>
          <w:tcPr>
            <w:tcW w:w="1304" w:type="dxa"/>
            <w:vAlign w:val="center"/>
          </w:tcPr>
          <w:p w:rsidR="00E821D9" w:rsidRPr="00E821D9" w:rsidRDefault="00E821D9" w:rsidP="00E821D9">
            <w:pPr>
              <w:ind w:left="-57" w:right="-57"/>
              <w:jc w:val="center"/>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jc w:val="center"/>
              <w:rPr>
                <w:sz w:val="20"/>
                <w:szCs w:val="20"/>
              </w:rPr>
            </w:pPr>
            <w:r w:rsidRPr="00E821D9">
              <w:rPr>
                <w:color w:val="000000"/>
                <w:spacing w:val="-1"/>
                <w:sz w:val="20"/>
                <w:szCs w:val="20"/>
              </w:rPr>
              <w:t>статей в научных сборниках и период. научных изданиях</w:t>
            </w:r>
          </w:p>
        </w:tc>
        <w:tc>
          <w:tcPr>
            <w:tcW w:w="1238" w:type="dxa"/>
            <w:vAlign w:val="center"/>
          </w:tcPr>
          <w:p w:rsidR="00E821D9" w:rsidRPr="00E821D9" w:rsidRDefault="00E821D9" w:rsidP="00E821D9">
            <w:pPr>
              <w:ind w:left="-57" w:right="-57"/>
              <w:jc w:val="center"/>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jc w:val="center"/>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jc w:val="center"/>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jc w:val="center"/>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jc w:val="center"/>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E821D9">
        <w:trPr>
          <w:jc w:val="center"/>
        </w:trPr>
        <w:tc>
          <w:tcPr>
            <w:tcW w:w="1468" w:type="dxa"/>
            <w:vAlign w:val="center"/>
          </w:tcPr>
          <w:p w:rsidR="00E821D9" w:rsidRPr="00E821D9" w:rsidRDefault="00E821D9" w:rsidP="00E821D9">
            <w:pPr>
              <w:ind w:left="-57" w:right="-57"/>
              <w:jc w:val="center"/>
              <w:rPr>
                <w:sz w:val="18"/>
                <w:szCs w:val="18"/>
              </w:rPr>
            </w:pPr>
            <w:r w:rsidRPr="00E821D9">
              <w:rPr>
                <w:sz w:val="18"/>
                <w:szCs w:val="18"/>
              </w:rPr>
              <w:t>1</w:t>
            </w:r>
          </w:p>
        </w:tc>
        <w:tc>
          <w:tcPr>
            <w:tcW w:w="1304" w:type="dxa"/>
            <w:vAlign w:val="center"/>
          </w:tcPr>
          <w:p w:rsidR="00E821D9" w:rsidRPr="00E821D9" w:rsidRDefault="00E821D9" w:rsidP="00E821D9">
            <w:pPr>
              <w:ind w:left="-57" w:right="-57"/>
              <w:jc w:val="center"/>
              <w:rPr>
                <w:sz w:val="18"/>
                <w:szCs w:val="18"/>
              </w:rPr>
            </w:pPr>
            <w:r w:rsidRPr="00E821D9">
              <w:rPr>
                <w:sz w:val="18"/>
                <w:szCs w:val="18"/>
              </w:rPr>
              <w:t>2</w:t>
            </w:r>
          </w:p>
        </w:tc>
        <w:tc>
          <w:tcPr>
            <w:tcW w:w="1304" w:type="dxa"/>
            <w:vAlign w:val="center"/>
          </w:tcPr>
          <w:p w:rsidR="00E821D9" w:rsidRPr="00E821D9" w:rsidRDefault="00E821D9" w:rsidP="00E821D9">
            <w:pPr>
              <w:ind w:left="-57" w:right="-57"/>
              <w:jc w:val="center"/>
              <w:rPr>
                <w:sz w:val="18"/>
                <w:szCs w:val="18"/>
              </w:rPr>
            </w:pPr>
            <w:r w:rsidRPr="00E821D9">
              <w:rPr>
                <w:sz w:val="18"/>
                <w:szCs w:val="18"/>
              </w:rPr>
              <w:t>3</w:t>
            </w:r>
          </w:p>
        </w:tc>
        <w:tc>
          <w:tcPr>
            <w:tcW w:w="1238" w:type="dxa"/>
            <w:vAlign w:val="center"/>
          </w:tcPr>
          <w:p w:rsidR="00E821D9" w:rsidRPr="00E821D9" w:rsidRDefault="00E821D9" w:rsidP="00E821D9">
            <w:pPr>
              <w:ind w:left="-57" w:right="-57"/>
              <w:jc w:val="center"/>
              <w:rPr>
                <w:sz w:val="18"/>
                <w:szCs w:val="18"/>
              </w:rPr>
            </w:pPr>
            <w:r w:rsidRPr="00E821D9">
              <w:rPr>
                <w:sz w:val="18"/>
                <w:szCs w:val="18"/>
              </w:rPr>
              <w:t>4</w:t>
            </w:r>
          </w:p>
        </w:tc>
        <w:tc>
          <w:tcPr>
            <w:tcW w:w="966" w:type="dxa"/>
            <w:vAlign w:val="center"/>
          </w:tcPr>
          <w:p w:rsidR="00E821D9" w:rsidRPr="00E821D9" w:rsidRDefault="00E821D9" w:rsidP="00E821D9">
            <w:pPr>
              <w:ind w:left="-57" w:right="-57"/>
              <w:jc w:val="center"/>
              <w:rPr>
                <w:sz w:val="18"/>
                <w:szCs w:val="18"/>
              </w:rPr>
            </w:pPr>
            <w:r w:rsidRPr="00E821D9">
              <w:rPr>
                <w:sz w:val="18"/>
                <w:szCs w:val="18"/>
              </w:rPr>
              <w:t>5</w:t>
            </w:r>
          </w:p>
        </w:tc>
        <w:tc>
          <w:tcPr>
            <w:tcW w:w="1106" w:type="dxa"/>
            <w:vAlign w:val="center"/>
          </w:tcPr>
          <w:p w:rsidR="00E821D9" w:rsidRPr="00E821D9" w:rsidRDefault="00E821D9" w:rsidP="00E821D9">
            <w:pPr>
              <w:ind w:left="-57" w:right="-57"/>
              <w:jc w:val="center"/>
              <w:rPr>
                <w:sz w:val="18"/>
                <w:szCs w:val="18"/>
              </w:rPr>
            </w:pPr>
            <w:r w:rsidRPr="00E821D9">
              <w:rPr>
                <w:sz w:val="18"/>
                <w:szCs w:val="18"/>
              </w:rPr>
              <w:t>6</w:t>
            </w:r>
          </w:p>
        </w:tc>
        <w:tc>
          <w:tcPr>
            <w:tcW w:w="1304" w:type="dxa"/>
            <w:vAlign w:val="center"/>
          </w:tcPr>
          <w:p w:rsidR="00E821D9" w:rsidRPr="00E821D9" w:rsidRDefault="00E821D9" w:rsidP="00E821D9">
            <w:pPr>
              <w:ind w:left="-57" w:right="-57"/>
              <w:jc w:val="center"/>
              <w:rPr>
                <w:sz w:val="18"/>
                <w:szCs w:val="18"/>
              </w:rPr>
            </w:pPr>
            <w:r w:rsidRPr="00E821D9">
              <w:rPr>
                <w:sz w:val="18"/>
                <w:szCs w:val="18"/>
              </w:rPr>
              <w:t>7</w:t>
            </w:r>
          </w:p>
        </w:tc>
        <w:tc>
          <w:tcPr>
            <w:tcW w:w="1304" w:type="dxa"/>
            <w:vAlign w:val="center"/>
          </w:tcPr>
          <w:p w:rsidR="00E821D9" w:rsidRPr="00E821D9" w:rsidRDefault="00E821D9" w:rsidP="00E821D9">
            <w:pPr>
              <w:ind w:left="-57" w:right="-57"/>
              <w:jc w:val="center"/>
              <w:rPr>
                <w:sz w:val="18"/>
                <w:szCs w:val="18"/>
              </w:rPr>
            </w:pPr>
            <w:r w:rsidRPr="00E821D9">
              <w:rPr>
                <w:sz w:val="18"/>
                <w:szCs w:val="18"/>
              </w:rPr>
              <w:t>8</w:t>
            </w:r>
          </w:p>
        </w:tc>
      </w:tr>
      <w:tr w:rsidR="00E821D9" w:rsidRPr="00E821D9" w:rsidTr="00E821D9">
        <w:trPr>
          <w:jc w:val="center"/>
        </w:trPr>
        <w:tc>
          <w:tcPr>
            <w:tcW w:w="1468" w:type="dxa"/>
            <w:vAlign w:val="center"/>
          </w:tcPr>
          <w:p w:rsidR="00E821D9" w:rsidRPr="00E821D9" w:rsidRDefault="00E821D9" w:rsidP="00E821D9">
            <w:pPr>
              <w:ind w:left="-57" w:right="-57"/>
              <w:jc w:val="center"/>
              <w:rPr>
                <w:sz w:val="28"/>
                <w:szCs w:val="28"/>
                <w:lang w:val="en-US"/>
              </w:rPr>
            </w:pPr>
          </w:p>
        </w:tc>
        <w:tc>
          <w:tcPr>
            <w:tcW w:w="1304"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c>
          <w:tcPr>
            <w:tcW w:w="1238" w:type="dxa"/>
            <w:vAlign w:val="center"/>
          </w:tcPr>
          <w:p w:rsidR="00E821D9" w:rsidRPr="00E821D9" w:rsidRDefault="00E821D9" w:rsidP="00E821D9">
            <w:pPr>
              <w:ind w:left="-57" w:right="-57"/>
              <w:jc w:val="center"/>
              <w:rPr>
                <w:sz w:val="28"/>
                <w:szCs w:val="28"/>
              </w:rPr>
            </w:pPr>
          </w:p>
        </w:tc>
        <w:tc>
          <w:tcPr>
            <w:tcW w:w="966" w:type="dxa"/>
            <w:vAlign w:val="center"/>
          </w:tcPr>
          <w:p w:rsidR="00E821D9" w:rsidRPr="00E821D9" w:rsidRDefault="00E821D9" w:rsidP="00E821D9">
            <w:pPr>
              <w:ind w:left="-57" w:right="-57"/>
              <w:jc w:val="center"/>
              <w:rPr>
                <w:sz w:val="28"/>
                <w:szCs w:val="28"/>
              </w:rPr>
            </w:pPr>
          </w:p>
        </w:tc>
        <w:tc>
          <w:tcPr>
            <w:tcW w:w="1106"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r>
    </w:tbl>
    <w:p w:rsidR="00E821D9" w:rsidRPr="00E821D9" w:rsidRDefault="00E821D9" w:rsidP="00E821D9">
      <w:pPr>
        <w:jc w:val="both"/>
        <w:rPr>
          <w:i/>
          <w:sz w:val="20"/>
          <w:szCs w:val="20"/>
        </w:rPr>
      </w:pPr>
      <w:r w:rsidRPr="00E821D9">
        <w:rPr>
          <w:i/>
          <w:sz w:val="20"/>
          <w:szCs w:val="20"/>
        </w:rPr>
        <w:t>{В таблице указывается число публикаций, по графам:</w:t>
      </w:r>
    </w:p>
    <w:p w:rsidR="00E821D9" w:rsidRPr="00E821D9" w:rsidRDefault="00E821D9" w:rsidP="00E821D9">
      <w:pPr>
        <w:jc w:val="both"/>
        <w:rPr>
          <w:i/>
          <w:color w:val="000000"/>
          <w:spacing w:val="-2"/>
          <w:sz w:val="20"/>
          <w:szCs w:val="20"/>
        </w:rPr>
      </w:pPr>
      <w:r w:rsidRPr="00E821D9">
        <w:rPr>
          <w:i/>
          <w:color w:val="000000"/>
          <w:spacing w:val="-2"/>
          <w:sz w:val="20"/>
          <w:szCs w:val="20"/>
        </w:rPr>
        <w:t>2. – и учебные пособия;</w:t>
      </w:r>
    </w:p>
    <w:p w:rsidR="00E821D9" w:rsidRPr="00E821D9" w:rsidRDefault="00E821D9" w:rsidP="00E821D9">
      <w:pPr>
        <w:jc w:val="both"/>
        <w:rPr>
          <w:i/>
          <w:color w:val="000000"/>
          <w:spacing w:val="-2"/>
          <w:sz w:val="20"/>
          <w:szCs w:val="20"/>
        </w:rPr>
      </w:pPr>
      <w:r w:rsidRPr="00E821D9">
        <w:rPr>
          <w:i/>
          <w:color w:val="000000"/>
          <w:spacing w:val="-2"/>
          <w:sz w:val="20"/>
          <w:szCs w:val="20"/>
        </w:rPr>
        <w:t>4. – материалы докладов и тезисы;</w:t>
      </w:r>
    </w:p>
    <w:p w:rsidR="00E821D9" w:rsidRPr="00E821D9" w:rsidRDefault="00E821D9" w:rsidP="00E821D9">
      <w:pPr>
        <w:jc w:val="both"/>
        <w:rPr>
          <w:i/>
          <w:color w:val="000000"/>
          <w:spacing w:val="-2"/>
          <w:sz w:val="20"/>
          <w:szCs w:val="20"/>
        </w:rPr>
      </w:pPr>
      <w:r w:rsidRPr="00E821D9">
        <w:rPr>
          <w:i/>
          <w:color w:val="000000"/>
          <w:spacing w:val="-2"/>
          <w:sz w:val="20"/>
          <w:szCs w:val="20"/>
        </w:rPr>
        <w:t>6. – в т.ч. автореферат диссертации;</w:t>
      </w:r>
    </w:p>
    <w:p w:rsidR="00E821D9" w:rsidRPr="00E821D9" w:rsidRDefault="00E821D9" w:rsidP="00E821D9">
      <w:pPr>
        <w:jc w:val="both"/>
        <w:rPr>
          <w:i/>
          <w:sz w:val="20"/>
          <w:szCs w:val="20"/>
        </w:rPr>
      </w:pPr>
      <w:r w:rsidRPr="00E821D9">
        <w:rPr>
          <w:i/>
          <w:color w:val="000000"/>
          <w:spacing w:val="-2"/>
          <w:sz w:val="20"/>
          <w:szCs w:val="20"/>
        </w:rPr>
        <w:t>8. – хроники, персоналии, рецензии, введения, предисловия к сборникам, монографиям и пр.</w:t>
      </w:r>
      <w:r w:rsidRPr="00E821D9">
        <w:rPr>
          <w:i/>
          <w:sz w:val="20"/>
          <w:szCs w:val="20"/>
        </w:rPr>
        <w:t>}</w:t>
      </w:r>
    </w:p>
    <w:p w:rsidR="00E821D9" w:rsidRPr="00E821D9" w:rsidRDefault="00E821D9" w:rsidP="00E821D9">
      <w:pPr>
        <w:jc w:val="both"/>
        <w:rPr>
          <w:i/>
          <w:color w:val="000000"/>
          <w:spacing w:val="-2"/>
          <w:sz w:val="20"/>
          <w:szCs w:val="20"/>
        </w:rPr>
      </w:pPr>
    </w:p>
    <w:p w:rsidR="00E821D9" w:rsidRPr="00E821D9" w:rsidRDefault="00E821D9" w:rsidP="00E821D9">
      <w:pPr>
        <w:jc w:val="both"/>
      </w:pPr>
      <w:r w:rsidRPr="00E821D9">
        <w:t xml:space="preserve">2. Список трудов </w:t>
      </w:r>
      <w:r w:rsidRPr="00E821D9">
        <w:rPr>
          <w:b/>
        </w:rPr>
        <w:t>за последние 5 лет</w:t>
      </w:r>
      <w:r w:rsidRPr="00E821D9">
        <w:rPr>
          <w:color w:val="C00000"/>
        </w:rPr>
        <w:t xml:space="preserve"> </w:t>
      </w:r>
      <w:r w:rsidRPr="00E821D9">
        <w:t>составляет ___ публикаций, из них: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05"/>
        <w:gridCol w:w="1304"/>
        <w:gridCol w:w="1304"/>
        <w:gridCol w:w="1238"/>
        <w:gridCol w:w="966"/>
        <w:gridCol w:w="1106"/>
        <w:gridCol w:w="1304"/>
        <w:gridCol w:w="1304"/>
      </w:tblGrid>
      <w:tr w:rsidR="00E821D9" w:rsidRPr="00E821D9" w:rsidTr="00DE0925">
        <w:trPr>
          <w:jc w:val="center"/>
        </w:trPr>
        <w:tc>
          <w:tcPr>
            <w:tcW w:w="1605" w:type="dxa"/>
            <w:vAlign w:val="center"/>
          </w:tcPr>
          <w:p w:rsidR="00E821D9" w:rsidRPr="00E821D9" w:rsidRDefault="00E821D9" w:rsidP="00E821D9">
            <w:pPr>
              <w:ind w:left="-57" w:right="-57"/>
              <w:jc w:val="center"/>
              <w:rPr>
                <w:color w:val="000000"/>
                <w:spacing w:val="-2"/>
                <w:sz w:val="20"/>
                <w:szCs w:val="20"/>
              </w:rPr>
            </w:pPr>
            <w:r w:rsidRPr="00E821D9">
              <w:rPr>
                <w:color w:val="000000"/>
                <w:spacing w:val="-2"/>
                <w:sz w:val="20"/>
                <w:szCs w:val="20"/>
              </w:rPr>
              <w:t>научных статей в периодических изданиях, индексируемых в ядре РИНЦ</w:t>
            </w:r>
          </w:p>
        </w:tc>
        <w:tc>
          <w:tcPr>
            <w:tcW w:w="1304" w:type="dxa"/>
            <w:vAlign w:val="center"/>
          </w:tcPr>
          <w:p w:rsidR="00E821D9" w:rsidRPr="00E821D9" w:rsidRDefault="00E821D9" w:rsidP="00E821D9">
            <w:pPr>
              <w:ind w:left="-57" w:right="-57"/>
              <w:jc w:val="center"/>
              <w:rPr>
                <w:sz w:val="20"/>
                <w:szCs w:val="20"/>
              </w:rPr>
            </w:pPr>
            <w:r w:rsidRPr="00E821D9">
              <w:rPr>
                <w:color w:val="000000"/>
                <w:spacing w:val="-2"/>
                <w:sz w:val="20"/>
                <w:szCs w:val="20"/>
              </w:rPr>
              <w:t>монографий и глав в монографиях</w:t>
            </w:r>
          </w:p>
        </w:tc>
        <w:tc>
          <w:tcPr>
            <w:tcW w:w="1304" w:type="dxa"/>
            <w:vAlign w:val="center"/>
          </w:tcPr>
          <w:p w:rsidR="00E821D9" w:rsidRPr="00E821D9" w:rsidRDefault="00E821D9" w:rsidP="00E821D9">
            <w:pPr>
              <w:ind w:left="-57" w:right="-57"/>
              <w:jc w:val="center"/>
              <w:rPr>
                <w:sz w:val="20"/>
                <w:szCs w:val="20"/>
              </w:rPr>
            </w:pPr>
            <w:r w:rsidRPr="00E821D9">
              <w:rPr>
                <w:color w:val="000000"/>
                <w:spacing w:val="-1"/>
                <w:sz w:val="20"/>
                <w:szCs w:val="20"/>
              </w:rPr>
              <w:t>статей в научных сборниках и период. научных изданиях</w:t>
            </w:r>
          </w:p>
        </w:tc>
        <w:tc>
          <w:tcPr>
            <w:tcW w:w="1238" w:type="dxa"/>
            <w:vAlign w:val="center"/>
          </w:tcPr>
          <w:p w:rsidR="00E821D9" w:rsidRPr="00E821D9" w:rsidRDefault="00E821D9" w:rsidP="00E821D9">
            <w:pPr>
              <w:ind w:left="-57" w:right="-57"/>
              <w:jc w:val="center"/>
              <w:rPr>
                <w:sz w:val="20"/>
                <w:szCs w:val="20"/>
              </w:rPr>
            </w:pPr>
            <w:r w:rsidRPr="00E821D9">
              <w:rPr>
                <w:color w:val="000000"/>
                <w:spacing w:val="-2"/>
                <w:sz w:val="20"/>
                <w:szCs w:val="20"/>
              </w:rPr>
              <w:t>в материалах научных мероприятий</w:t>
            </w:r>
          </w:p>
        </w:tc>
        <w:tc>
          <w:tcPr>
            <w:tcW w:w="966" w:type="dxa"/>
            <w:vAlign w:val="center"/>
          </w:tcPr>
          <w:p w:rsidR="00E821D9" w:rsidRPr="00E821D9" w:rsidRDefault="00E821D9" w:rsidP="00E821D9">
            <w:pPr>
              <w:ind w:left="-57" w:right="-57"/>
              <w:jc w:val="center"/>
              <w:rPr>
                <w:sz w:val="20"/>
                <w:szCs w:val="20"/>
              </w:rPr>
            </w:pPr>
            <w:r w:rsidRPr="00E821D9">
              <w:rPr>
                <w:color w:val="000000"/>
                <w:spacing w:val="-2"/>
                <w:sz w:val="20"/>
                <w:szCs w:val="20"/>
              </w:rPr>
              <w:t>патентов</w:t>
            </w:r>
          </w:p>
        </w:tc>
        <w:tc>
          <w:tcPr>
            <w:tcW w:w="1106" w:type="dxa"/>
            <w:vAlign w:val="center"/>
          </w:tcPr>
          <w:p w:rsidR="00E821D9" w:rsidRPr="00E821D9" w:rsidRDefault="00E821D9" w:rsidP="00E821D9">
            <w:pPr>
              <w:ind w:left="-57" w:right="-57"/>
              <w:jc w:val="center"/>
              <w:rPr>
                <w:sz w:val="20"/>
                <w:szCs w:val="20"/>
              </w:rPr>
            </w:pPr>
            <w:r w:rsidRPr="00E821D9">
              <w:rPr>
                <w:color w:val="000000"/>
                <w:spacing w:val="-2"/>
                <w:sz w:val="20"/>
                <w:szCs w:val="20"/>
              </w:rPr>
              <w:t>препринтов</w:t>
            </w:r>
          </w:p>
        </w:tc>
        <w:tc>
          <w:tcPr>
            <w:tcW w:w="1304" w:type="dxa"/>
            <w:vAlign w:val="center"/>
          </w:tcPr>
          <w:p w:rsidR="00E821D9" w:rsidRPr="00E821D9" w:rsidRDefault="00E821D9" w:rsidP="00E821D9">
            <w:pPr>
              <w:ind w:left="-57" w:right="-57"/>
              <w:jc w:val="center"/>
              <w:rPr>
                <w:sz w:val="20"/>
                <w:szCs w:val="20"/>
              </w:rPr>
            </w:pPr>
            <w:r w:rsidRPr="00E821D9">
              <w:rPr>
                <w:color w:val="000000"/>
                <w:spacing w:val="-1"/>
                <w:sz w:val="20"/>
                <w:szCs w:val="20"/>
              </w:rPr>
              <w:t>научно-популярных книг и статей</w:t>
            </w:r>
          </w:p>
        </w:tc>
        <w:tc>
          <w:tcPr>
            <w:tcW w:w="1304" w:type="dxa"/>
            <w:vAlign w:val="center"/>
          </w:tcPr>
          <w:p w:rsidR="00E821D9" w:rsidRPr="00E821D9" w:rsidRDefault="00E821D9" w:rsidP="00E821D9">
            <w:pPr>
              <w:ind w:left="-57" w:right="-57"/>
              <w:jc w:val="center"/>
              <w:rPr>
                <w:sz w:val="20"/>
                <w:szCs w:val="20"/>
              </w:rPr>
            </w:pPr>
            <w:r w:rsidRPr="00E821D9">
              <w:rPr>
                <w:color w:val="000000"/>
                <w:spacing w:val="-2"/>
                <w:sz w:val="20"/>
                <w:szCs w:val="20"/>
              </w:rPr>
              <w:t>других публикаций по вопросам проф. деятельности</w:t>
            </w:r>
          </w:p>
        </w:tc>
      </w:tr>
      <w:tr w:rsidR="00E821D9" w:rsidRPr="00E821D9" w:rsidTr="00DE0925">
        <w:trPr>
          <w:jc w:val="center"/>
        </w:trPr>
        <w:tc>
          <w:tcPr>
            <w:tcW w:w="1605" w:type="dxa"/>
            <w:vAlign w:val="center"/>
          </w:tcPr>
          <w:p w:rsidR="00E821D9" w:rsidRPr="00E821D9" w:rsidRDefault="00E821D9" w:rsidP="00E821D9">
            <w:pPr>
              <w:ind w:left="-57" w:right="-57"/>
              <w:jc w:val="center"/>
              <w:rPr>
                <w:sz w:val="18"/>
                <w:szCs w:val="18"/>
              </w:rPr>
            </w:pPr>
            <w:r w:rsidRPr="00E821D9">
              <w:rPr>
                <w:sz w:val="18"/>
                <w:szCs w:val="18"/>
              </w:rPr>
              <w:t>1</w:t>
            </w:r>
          </w:p>
        </w:tc>
        <w:tc>
          <w:tcPr>
            <w:tcW w:w="1304" w:type="dxa"/>
            <w:vAlign w:val="center"/>
          </w:tcPr>
          <w:p w:rsidR="00E821D9" w:rsidRPr="00E821D9" w:rsidRDefault="00E821D9" w:rsidP="00E821D9">
            <w:pPr>
              <w:ind w:left="-57" w:right="-57"/>
              <w:jc w:val="center"/>
              <w:rPr>
                <w:sz w:val="18"/>
                <w:szCs w:val="18"/>
              </w:rPr>
            </w:pPr>
            <w:r w:rsidRPr="00E821D9">
              <w:rPr>
                <w:sz w:val="18"/>
                <w:szCs w:val="18"/>
              </w:rPr>
              <w:t>2</w:t>
            </w:r>
          </w:p>
        </w:tc>
        <w:tc>
          <w:tcPr>
            <w:tcW w:w="1304" w:type="dxa"/>
            <w:vAlign w:val="center"/>
          </w:tcPr>
          <w:p w:rsidR="00E821D9" w:rsidRPr="00E821D9" w:rsidRDefault="00E821D9" w:rsidP="00E821D9">
            <w:pPr>
              <w:ind w:left="-57" w:right="-57"/>
              <w:jc w:val="center"/>
              <w:rPr>
                <w:sz w:val="18"/>
                <w:szCs w:val="18"/>
              </w:rPr>
            </w:pPr>
            <w:r w:rsidRPr="00E821D9">
              <w:rPr>
                <w:sz w:val="18"/>
                <w:szCs w:val="18"/>
              </w:rPr>
              <w:t>3</w:t>
            </w:r>
          </w:p>
        </w:tc>
        <w:tc>
          <w:tcPr>
            <w:tcW w:w="1238" w:type="dxa"/>
            <w:vAlign w:val="center"/>
          </w:tcPr>
          <w:p w:rsidR="00E821D9" w:rsidRPr="00E821D9" w:rsidRDefault="00E821D9" w:rsidP="00E821D9">
            <w:pPr>
              <w:ind w:left="-57" w:right="-57"/>
              <w:jc w:val="center"/>
              <w:rPr>
                <w:sz w:val="18"/>
                <w:szCs w:val="18"/>
              </w:rPr>
            </w:pPr>
            <w:r w:rsidRPr="00E821D9">
              <w:rPr>
                <w:sz w:val="18"/>
                <w:szCs w:val="18"/>
              </w:rPr>
              <w:t>4</w:t>
            </w:r>
          </w:p>
        </w:tc>
        <w:tc>
          <w:tcPr>
            <w:tcW w:w="966" w:type="dxa"/>
            <w:vAlign w:val="center"/>
          </w:tcPr>
          <w:p w:rsidR="00E821D9" w:rsidRPr="00E821D9" w:rsidRDefault="00E821D9" w:rsidP="00E821D9">
            <w:pPr>
              <w:ind w:left="-57" w:right="-57"/>
              <w:jc w:val="center"/>
              <w:rPr>
                <w:sz w:val="18"/>
                <w:szCs w:val="18"/>
              </w:rPr>
            </w:pPr>
            <w:r w:rsidRPr="00E821D9">
              <w:rPr>
                <w:sz w:val="18"/>
                <w:szCs w:val="18"/>
              </w:rPr>
              <w:t>5</w:t>
            </w:r>
          </w:p>
        </w:tc>
        <w:tc>
          <w:tcPr>
            <w:tcW w:w="1106" w:type="dxa"/>
            <w:vAlign w:val="center"/>
          </w:tcPr>
          <w:p w:rsidR="00E821D9" w:rsidRPr="00E821D9" w:rsidRDefault="00E821D9" w:rsidP="00E821D9">
            <w:pPr>
              <w:ind w:left="-57" w:right="-57"/>
              <w:jc w:val="center"/>
              <w:rPr>
                <w:sz w:val="18"/>
                <w:szCs w:val="18"/>
              </w:rPr>
            </w:pPr>
            <w:r w:rsidRPr="00E821D9">
              <w:rPr>
                <w:sz w:val="18"/>
                <w:szCs w:val="18"/>
              </w:rPr>
              <w:t>6</w:t>
            </w:r>
          </w:p>
        </w:tc>
        <w:tc>
          <w:tcPr>
            <w:tcW w:w="1304" w:type="dxa"/>
            <w:vAlign w:val="center"/>
          </w:tcPr>
          <w:p w:rsidR="00E821D9" w:rsidRPr="00E821D9" w:rsidRDefault="00E821D9" w:rsidP="00E821D9">
            <w:pPr>
              <w:ind w:left="-57" w:right="-57"/>
              <w:jc w:val="center"/>
              <w:rPr>
                <w:sz w:val="18"/>
                <w:szCs w:val="18"/>
              </w:rPr>
            </w:pPr>
            <w:r w:rsidRPr="00E821D9">
              <w:rPr>
                <w:sz w:val="18"/>
                <w:szCs w:val="18"/>
              </w:rPr>
              <w:t>7</w:t>
            </w:r>
          </w:p>
        </w:tc>
        <w:tc>
          <w:tcPr>
            <w:tcW w:w="1304" w:type="dxa"/>
            <w:vAlign w:val="center"/>
          </w:tcPr>
          <w:p w:rsidR="00E821D9" w:rsidRPr="00E821D9" w:rsidRDefault="00E821D9" w:rsidP="00E821D9">
            <w:pPr>
              <w:ind w:left="-57" w:right="-57"/>
              <w:jc w:val="center"/>
              <w:rPr>
                <w:sz w:val="18"/>
                <w:szCs w:val="18"/>
              </w:rPr>
            </w:pPr>
            <w:r w:rsidRPr="00E821D9">
              <w:rPr>
                <w:sz w:val="18"/>
                <w:szCs w:val="18"/>
              </w:rPr>
              <w:t>8</w:t>
            </w:r>
          </w:p>
        </w:tc>
      </w:tr>
      <w:tr w:rsidR="00E821D9" w:rsidRPr="00E821D9" w:rsidTr="00DE0925">
        <w:trPr>
          <w:jc w:val="center"/>
        </w:trPr>
        <w:tc>
          <w:tcPr>
            <w:tcW w:w="1605" w:type="dxa"/>
            <w:vAlign w:val="center"/>
          </w:tcPr>
          <w:p w:rsidR="00E821D9" w:rsidRPr="00E821D9" w:rsidRDefault="00E821D9" w:rsidP="00E821D9">
            <w:pPr>
              <w:ind w:left="-57" w:right="-57"/>
              <w:jc w:val="center"/>
              <w:rPr>
                <w:sz w:val="28"/>
                <w:szCs w:val="28"/>
                <w:lang w:val="en-US"/>
              </w:rPr>
            </w:pPr>
          </w:p>
        </w:tc>
        <w:tc>
          <w:tcPr>
            <w:tcW w:w="1304"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c>
          <w:tcPr>
            <w:tcW w:w="1238" w:type="dxa"/>
            <w:vAlign w:val="center"/>
          </w:tcPr>
          <w:p w:rsidR="00E821D9" w:rsidRPr="00E821D9" w:rsidRDefault="00E821D9" w:rsidP="00E821D9">
            <w:pPr>
              <w:ind w:left="-57" w:right="-57"/>
              <w:jc w:val="center"/>
              <w:rPr>
                <w:sz w:val="28"/>
                <w:szCs w:val="28"/>
              </w:rPr>
            </w:pPr>
          </w:p>
        </w:tc>
        <w:tc>
          <w:tcPr>
            <w:tcW w:w="966" w:type="dxa"/>
            <w:vAlign w:val="center"/>
          </w:tcPr>
          <w:p w:rsidR="00E821D9" w:rsidRPr="00E821D9" w:rsidRDefault="00E821D9" w:rsidP="00E821D9">
            <w:pPr>
              <w:ind w:left="-57" w:right="-57"/>
              <w:jc w:val="center"/>
              <w:rPr>
                <w:sz w:val="28"/>
                <w:szCs w:val="28"/>
              </w:rPr>
            </w:pPr>
          </w:p>
        </w:tc>
        <w:tc>
          <w:tcPr>
            <w:tcW w:w="1106"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c>
          <w:tcPr>
            <w:tcW w:w="1304" w:type="dxa"/>
            <w:vAlign w:val="center"/>
          </w:tcPr>
          <w:p w:rsidR="00E821D9" w:rsidRPr="00E821D9" w:rsidRDefault="00E821D9" w:rsidP="00E821D9">
            <w:pPr>
              <w:ind w:left="-57" w:right="-57"/>
              <w:jc w:val="center"/>
              <w:rPr>
                <w:sz w:val="28"/>
                <w:szCs w:val="28"/>
              </w:rPr>
            </w:pPr>
          </w:p>
        </w:tc>
      </w:tr>
    </w:tbl>
    <w:p w:rsidR="00E821D9" w:rsidRPr="00E821D9" w:rsidRDefault="00E821D9" w:rsidP="00E821D9">
      <w:pPr>
        <w:rPr>
          <w:rFonts w:eastAsia="Times New Roman"/>
          <w:color w:val="000000"/>
          <w:spacing w:val="-3"/>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Списки публикаций доступны в Интернете по профилю/профилям</w:t>
      </w:r>
      <w:r w:rsidRPr="00E821D9">
        <w:rPr>
          <w:rFonts w:eastAsia="Times New Roman"/>
          <w:lang w:eastAsia="ru-RU"/>
        </w:rPr>
        <w:t xml:space="preserve"> (персональным кодам в системах идентификации авторов)</w:t>
      </w:r>
      <w:r w:rsidRPr="00E821D9">
        <w:rPr>
          <w:rFonts w:eastAsia="Times New Roman"/>
          <w:color w:val="000000"/>
          <w:spacing w:val="-3"/>
          <w:lang w:eastAsia="ru-RU"/>
        </w:rPr>
        <w:t>:</w:t>
      </w:r>
    </w:p>
    <w:p w:rsidR="00E821D9" w:rsidRPr="00E821D9" w:rsidRDefault="00E821D9" w:rsidP="00E821D9">
      <w:pPr>
        <w:numPr>
          <w:ilvl w:val="0"/>
          <w:numId w:val="25"/>
        </w:numPr>
        <w:spacing w:after="160" w:line="259" w:lineRule="auto"/>
        <w:rPr>
          <w:rFonts w:eastAsia="Times New Roman"/>
          <w:i/>
          <w:color w:val="000000"/>
          <w:spacing w:val="-3"/>
          <w:lang w:val="en-US" w:eastAsia="ru-RU"/>
        </w:rPr>
      </w:pPr>
      <w:r w:rsidRPr="00E821D9">
        <w:rPr>
          <w:rFonts w:eastAsia="Times New Roman"/>
          <w:color w:val="000000"/>
          <w:spacing w:val="-3"/>
          <w:lang w:val="en-US" w:eastAsia="ru-RU"/>
        </w:rPr>
        <w:t>Web of Science</w:t>
      </w:r>
      <w:r w:rsidRPr="00E821D9">
        <w:rPr>
          <w:rFonts w:eastAsia="Times New Roman"/>
          <w:lang w:val="en-US" w:eastAsia="ru-RU"/>
        </w:rPr>
        <w:t xml:space="preserve"> (Publons </w:t>
      </w:r>
      <w:r w:rsidRPr="00E821D9">
        <w:rPr>
          <w:rFonts w:eastAsia="Times New Roman"/>
          <w:lang w:eastAsia="ru-RU"/>
        </w:rPr>
        <w:t>или</w:t>
      </w:r>
      <w:r w:rsidRPr="00E821D9">
        <w:rPr>
          <w:rFonts w:eastAsia="Times New Roman"/>
          <w:lang w:val="en-US" w:eastAsia="ru-RU"/>
        </w:rPr>
        <w:t xml:space="preserve"> ResearcherID) – </w:t>
      </w:r>
      <w:r w:rsidRPr="00E821D9">
        <w:rPr>
          <w:rFonts w:eastAsia="Times New Roman"/>
          <w:color w:val="000000"/>
          <w:spacing w:val="-3"/>
          <w:lang w:val="en-US" w:eastAsia="ru-RU"/>
        </w:rPr>
        <w:t xml:space="preserve">… </w:t>
      </w:r>
      <w:r w:rsidRPr="00E821D9">
        <w:rPr>
          <w:rFonts w:eastAsia="Times New Roman"/>
          <w:i/>
          <w:lang w:eastAsia="ru-RU"/>
        </w:rPr>
        <w:t xml:space="preserve">{например, </w:t>
      </w:r>
      <w:hyperlink r:id="rId8" w:history="1">
        <w:r w:rsidRPr="00E821D9">
          <w:rPr>
            <w:rFonts w:eastAsia="Times New Roman"/>
            <w:i/>
            <w:color w:val="0000FF"/>
            <w:spacing w:val="-3"/>
            <w:u w:val="single"/>
            <w:lang w:val="en-US" w:eastAsia="ru-RU"/>
          </w:rPr>
          <w:t>D-8464-2013</w:t>
        </w:r>
      </w:hyperlink>
      <w:r w:rsidRPr="00E821D9">
        <w:rPr>
          <w:rFonts w:eastAsia="Times New Roman"/>
          <w:i/>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Scopus Author 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РИНЦ</w:t>
      </w:r>
      <w:r w:rsidRPr="00E821D9">
        <w:rPr>
          <w:rFonts w:eastAsia="Times New Roman"/>
          <w:color w:val="000000"/>
          <w:spacing w:val="-3"/>
          <w:lang w:eastAsia="ru-RU"/>
        </w:rPr>
        <w:t xml:space="preserve"> </w:t>
      </w:r>
      <w:r w:rsidRPr="00E821D9">
        <w:rPr>
          <w:rFonts w:eastAsia="Times New Roman"/>
          <w:lang w:eastAsia="ru-RU"/>
        </w:rPr>
        <w:t>(</w:t>
      </w:r>
      <w:r w:rsidRPr="00E821D9">
        <w:rPr>
          <w:rFonts w:eastAsia="Times New Roman"/>
          <w:color w:val="000000"/>
          <w:lang w:eastAsia="ru-RU"/>
        </w:rPr>
        <w:t>SPIN-код)</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numPr>
          <w:ilvl w:val="0"/>
          <w:numId w:val="25"/>
        </w:numPr>
        <w:spacing w:after="160" w:line="259" w:lineRule="auto"/>
        <w:rPr>
          <w:rFonts w:eastAsia="Times New Roman"/>
          <w:color w:val="000000"/>
          <w:spacing w:val="-3"/>
          <w:lang w:val="en-US" w:eastAsia="ru-RU"/>
        </w:rPr>
      </w:pPr>
      <w:r w:rsidRPr="00E821D9">
        <w:rPr>
          <w:rFonts w:eastAsia="Times New Roman"/>
          <w:color w:val="000000"/>
          <w:spacing w:val="-3"/>
          <w:lang w:val="en-US" w:eastAsia="ru-RU"/>
        </w:rPr>
        <w:t>ORCID</w:t>
      </w:r>
      <w:r w:rsidRPr="00E821D9">
        <w:rPr>
          <w:rFonts w:eastAsia="Times New Roman"/>
          <w:lang w:val="en-US" w:eastAsia="ru-RU"/>
        </w:rPr>
        <w:t xml:space="preserve"> – </w:t>
      </w:r>
      <w:r w:rsidRPr="00E821D9">
        <w:rPr>
          <w:rFonts w:eastAsia="Times New Roman"/>
          <w:color w:val="000000"/>
          <w:spacing w:val="-3"/>
          <w:lang w:val="en-US" w:eastAsia="ru-RU"/>
        </w:rPr>
        <w:t>…</w:t>
      </w:r>
    </w:p>
    <w:p w:rsidR="00E821D9" w:rsidRPr="00E821D9" w:rsidRDefault="00E821D9" w:rsidP="00E821D9">
      <w:pPr>
        <w:rPr>
          <w:rFonts w:eastAsia="Times New Roman"/>
          <w:i/>
          <w:sz w:val="20"/>
          <w:szCs w:val="20"/>
          <w:lang w:eastAsia="ru-RU"/>
        </w:rPr>
      </w:pPr>
    </w:p>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3. </w:t>
      </w:r>
      <w:r w:rsidRPr="00E821D9">
        <w:rPr>
          <w:rFonts w:eastAsia="Times New Roman"/>
          <w:b/>
          <w:lang w:eastAsia="ru-RU"/>
        </w:rPr>
        <w:t>За последние 5 лет</w:t>
      </w:r>
      <w:r w:rsidRPr="00E821D9">
        <w:rPr>
          <w:rFonts w:eastAsia="Times New Roman"/>
          <w:color w:val="C00000"/>
          <w:lang w:eastAsia="ru-RU"/>
        </w:rPr>
        <w:t xml:space="preserve"> </w:t>
      </w:r>
      <w:r w:rsidRPr="00E821D9">
        <w:rPr>
          <w:rFonts w:eastAsia="Times New Roman"/>
          <w:color w:val="000000"/>
          <w:spacing w:val="-3"/>
          <w:lang w:eastAsia="ru-RU"/>
        </w:rPr>
        <w:t>исследования проводились:</w:t>
      </w: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грантам</w:t>
      </w:r>
    </w:p>
    <w:tbl>
      <w:tblPr>
        <w:tblStyle w:val="27"/>
        <w:tblW w:w="9634" w:type="dxa"/>
        <w:tblLook w:val="04A0" w:firstRow="1" w:lastRow="0" w:firstColumn="1" w:lastColumn="0" w:noHBand="0" w:noVBand="1"/>
      </w:tblPr>
      <w:tblGrid>
        <w:gridCol w:w="1548"/>
        <w:gridCol w:w="1539"/>
        <w:gridCol w:w="3145"/>
        <w:gridCol w:w="1518"/>
        <w:gridCol w:w="1884"/>
      </w:tblGrid>
      <w:tr w:rsidR="00E821D9" w:rsidRPr="00E821D9" w:rsidTr="00E821D9">
        <w:tc>
          <w:tcPr>
            <w:tcW w:w="154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фонда, страна</w:t>
            </w:r>
          </w:p>
        </w:tc>
        <w:tc>
          <w:tcPr>
            <w:tcW w:w="153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гранта</w:t>
            </w:r>
          </w:p>
        </w:tc>
        <w:tc>
          <w:tcPr>
            <w:tcW w:w="3145"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Название гранта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1548" w:type="dxa"/>
          </w:tcPr>
          <w:p w:rsidR="00E821D9" w:rsidRPr="00E821D9" w:rsidRDefault="00E821D9" w:rsidP="00E821D9">
            <w:pPr>
              <w:rPr>
                <w:rFonts w:eastAsia="Times New Roman"/>
                <w:color w:val="000000"/>
                <w:spacing w:val="-3"/>
                <w:sz w:val="24"/>
                <w:szCs w:val="24"/>
                <w:lang w:eastAsia="ru-RU"/>
              </w:rPr>
            </w:pPr>
          </w:p>
        </w:tc>
        <w:tc>
          <w:tcPr>
            <w:tcW w:w="1539" w:type="dxa"/>
          </w:tcPr>
          <w:p w:rsidR="00E821D9" w:rsidRPr="00E821D9" w:rsidRDefault="00E821D9" w:rsidP="00E821D9">
            <w:pPr>
              <w:rPr>
                <w:rFonts w:eastAsia="Times New Roman"/>
                <w:color w:val="000000"/>
                <w:spacing w:val="-3"/>
                <w:sz w:val="24"/>
                <w:szCs w:val="24"/>
                <w:lang w:eastAsia="ru-RU"/>
              </w:rPr>
            </w:pPr>
          </w:p>
        </w:tc>
        <w:tc>
          <w:tcPr>
            <w:tcW w:w="3145"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по договорам</w:t>
      </w:r>
    </w:p>
    <w:tbl>
      <w:tblPr>
        <w:tblStyle w:val="27"/>
        <w:tblW w:w="9634" w:type="dxa"/>
        <w:tblLook w:val="04A0" w:firstRow="1" w:lastRow="0" w:firstColumn="1" w:lastColumn="0" w:noHBand="0" w:noVBand="1"/>
      </w:tblPr>
      <w:tblGrid>
        <w:gridCol w:w="4673"/>
        <w:gridCol w:w="1559"/>
        <w:gridCol w:w="1518"/>
        <w:gridCol w:w="1884"/>
      </w:tblGrid>
      <w:tr w:rsidR="00E821D9" w:rsidRPr="00E821D9" w:rsidTr="00E821D9">
        <w:tc>
          <w:tcPr>
            <w:tcW w:w="4673"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lastRenderedPageBreak/>
              <w:t>Название договора, страна</w:t>
            </w:r>
          </w:p>
        </w:tc>
        <w:tc>
          <w:tcPr>
            <w:tcW w:w="1559"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Номер договора</w:t>
            </w:r>
          </w:p>
        </w:tc>
        <w:tc>
          <w:tcPr>
            <w:tcW w:w="1518"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Период выполнения</w:t>
            </w:r>
          </w:p>
        </w:tc>
        <w:tc>
          <w:tcPr>
            <w:tcW w:w="1884" w:type="dxa"/>
            <w:vAlign w:val="center"/>
          </w:tcPr>
          <w:p w:rsidR="00E821D9" w:rsidRPr="00E821D9" w:rsidRDefault="00E821D9" w:rsidP="00E821D9">
            <w:pPr>
              <w:rPr>
                <w:rFonts w:ascii="Times New Roman" w:hAnsi="Times New Roman" w:cs="Times New Roman"/>
                <w:sz w:val="20"/>
                <w:szCs w:val="20"/>
              </w:rPr>
            </w:pPr>
            <w:r w:rsidRPr="00E821D9">
              <w:rPr>
                <w:rFonts w:ascii="Times New Roman" w:hAnsi="Times New Roman" w:cs="Times New Roman"/>
                <w:sz w:val="20"/>
                <w:szCs w:val="20"/>
              </w:rPr>
              <w:t>Руководитель или исполнитель</w:t>
            </w: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r w:rsidR="00E821D9" w:rsidRPr="00E821D9" w:rsidTr="00E821D9">
        <w:tc>
          <w:tcPr>
            <w:tcW w:w="4673" w:type="dxa"/>
          </w:tcPr>
          <w:p w:rsidR="00E821D9" w:rsidRPr="00E821D9" w:rsidRDefault="00E821D9" w:rsidP="00E821D9">
            <w:pPr>
              <w:rPr>
                <w:rFonts w:eastAsia="Times New Roman"/>
                <w:color w:val="000000"/>
                <w:spacing w:val="-3"/>
                <w:sz w:val="24"/>
                <w:szCs w:val="24"/>
                <w:lang w:eastAsia="ru-RU"/>
              </w:rPr>
            </w:pPr>
          </w:p>
        </w:tc>
        <w:tc>
          <w:tcPr>
            <w:tcW w:w="1559" w:type="dxa"/>
          </w:tcPr>
          <w:p w:rsidR="00E821D9" w:rsidRPr="00E821D9" w:rsidRDefault="00E821D9" w:rsidP="00E821D9">
            <w:pPr>
              <w:rPr>
                <w:rFonts w:eastAsia="Times New Roman"/>
                <w:color w:val="000000"/>
                <w:spacing w:val="-3"/>
                <w:sz w:val="24"/>
                <w:szCs w:val="24"/>
                <w:lang w:eastAsia="ru-RU"/>
              </w:rPr>
            </w:pPr>
          </w:p>
        </w:tc>
        <w:tc>
          <w:tcPr>
            <w:tcW w:w="1518" w:type="dxa"/>
          </w:tcPr>
          <w:p w:rsidR="00E821D9" w:rsidRPr="00E821D9" w:rsidRDefault="00E821D9" w:rsidP="00E821D9">
            <w:pPr>
              <w:rPr>
                <w:rFonts w:eastAsia="Times New Roman"/>
                <w:color w:val="000000"/>
                <w:spacing w:val="-3"/>
                <w:sz w:val="24"/>
                <w:szCs w:val="24"/>
                <w:lang w:eastAsia="ru-RU"/>
              </w:rPr>
            </w:pPr>
          </w:p>
        </w:tc>
        <w:tc>
          <w:tcPr>
            <w:tcW w:w="1884" w:type="dxa"/>
          </w:tcPr>
          <w:p w:rsidR="00E821D9" w:rsidRPr="00E821D9" w:rsidRDefault="00E821D9" w:rsidP="00E821D9">
            <w:pPr>
              <w:rPr>
                <w:rFonts w:eastAsia="Times New Roman"/>
                <w:color w:val="000000"/>
                <w:spacing w:val="-3"/>
                <w:sz w:val="24"/>
                <w:szCs w:val="24"/>
                <w:lang w:eastAsia="ru-RU"/>
              </w:rPr>
            </w:pPr>
          </w:p>
        </w:tc>
      </w:tr>
    </w:tbl>
    <w:p w:rsidR="00E821D9" w:rsidRPr="00E821D9" w:rsidRDefault="00E821D9" w:rsidP="00E821D9">
      <w:pPr>
        <w:rPr>
          <w:rFonts w:eastAsia="Times New Roman"/>
          <w:color w:val="000000"/>
          <w:spacing w:val="-3"/>
          <w:sz w:val="24"/>
          <w:szCs w:val="24"/>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Описание участия в иных НИР.</w:t>
      </w:r>
    </w:p>
    <w:p w:rsidR="00E821D9" w:rsidRPr="00E821D9" w:rsidRDefault="00E821D9" w:rsidP="00E821D9">
      <w:pPr>
        <w:rPr>
          <w:rFonts w:eastAsia="Times New Roman"/>
          <w:lang w:eastAsia="ru-RU"/>
        </w:rPr>
      </w:pPr>
    </w:p>
    <w:p w:rsidR="00E821D9" w:rsidRPr="00E821D9" w:rsidRDefault="00E821D9" w:rsidP="00E821D9">
      <w:pPr>
        <w:rPr>
          <w:rFonts w:eastAsia="Times New Roman"/>
          <w:color w:val="000000"/>
          <w:spacing w:val="-3"/>
          <w:lang w:eastAsia="ru-RU"/>
        </w:rPr>
      </w:pPr>
      <w:r w:rsidRPr="00E821D9">
        <w:rPr>
          <w:rFonts w:eastAsia="Times New Roman"/>
          <w:color w:val="000000"/>
          <w:spacing w:val="-3"/>
          <w:lang w:eastAsia="ru-RU"/>
        </w:rPr>
        <w:t>4. Сведения о личном участии в научных мероприятиях</w:t>
      </w:r>
      <w:r w:rsidRPr="00E821D9">
        <w:rPr>
          <w:rFonts w:eastAsia="Times New Roman"/>
          <w:b/>
          <w:lang w:eastAsia="ru-RU"/>
        </w:rPr>
        <w:t xml:space="preserve"> за последние 5 лет</w:t>
      </w:r>
      <w:r w:rsidRPr="00E821D9">
        <w:rPr>
          <w:rFonts w:eastAsia="Times New Roman"/>
          <w:color w:val="000000"/>
          <w:spacing w:val="-3"/>
          <w:lang w:eastAsia="ru-RU"/>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45"/>
        <w:gridCol w:w="1285"/>
        <w:gridCol w:w="709"/>
        <w:gridCol w:w="1276"/>
        <w:gridCol w:w="2551"/>
        <w:gridCol w:w="2268"/>
      </w:tblGrid>
      <w:tr w:rsidR="00E821D9" w:rsidRPr="00E821D9" w:rsidTr="00E821D9">
        <w:tc>
          <w:tcPr>
            <w:tcW w:w="1545" w:type="dxa"/>
            <w:vAlign w:val="center"/>
          </w:tcPr>
          <w:p w:rsidR="00E821D9" w:rsidRPr="00E821D9" w:rsidRDefault="00E821D9" w:rsidP="00E821D9">
            <w:pPr>
              <w:jc w:val="center"/>
              <w:rPr>
                <w:sz w:val="20"/>
                <w:szCs w:val="20"/>
              </w:rPr>
            </w:pPr>
            <w:r w:rsidRPr="00E821D9">
              <w:rPr>
                <w:sz w:val="20"/>
                <w:szCs w:val="20"/>
              </w:rPr>
              <w:t>Наименование и сайт мероприятия</w:t>
            </w:r>
          </w:p>
        </w:tc>
        <w:tc>
          <w:tcPr>
            <w:tcW w:w="1285" w:type="dxa"/>
            <w:vAlign w:val="center"/>
          </w:tcPr>
          <w:p w:rsidR="00E821D9" w:rsidRPr="00E821D9" w:rsidRDefault="00E821D9" w:rsidP="00E821D9">
            <w:pPr>
              <w:jc w:val="center"/>
              <w:rPr>
                <w:sz w:val="20"/>
                <w:szCs w:val="20"/>
              </w:rPr>
            </w:pPr>
            <w:r w:rsidRPr="00E821D9">
              <w:rPr>
                <w:sz w:val="20"/>
                <w:szCs w:val="20"/>
              </w:rPr>
              <w:t>Место проведения</w:t>
            </w:r>
          </w:p>
          <w:p w:rsidR="00E821D9" w:rsidRPr="00E821D9" w:rsidRDefault="00E821D9" w:rsidP="00E821D9">
            <w:pPr>
              <w:jc w:val="center"/>
              <w:rPr>
                <w:sz w:val="20"/>
                <w:szCs w:val="20"/>
              </w:rPr>
            </w:pPr>
            <w:r w:rsidRPr="00E821D9">
              <w:rPr>
                <w:sz w:val="20"/>
                <w:szCs w:val="20"/>
              </w:rPr>
              <w:t>(страна, город)</w:t>
            </w:r>
          </w:p>
        </w:tc>
        <w:tc>
          <w:tcPr>
            <w:tcW w:w="709" w:type="dxa"/>
            <w:vAlign w:val="center"/>
          </w:tcPr>
          <w:p w:rsidR="00E821D9" w:rsidRPr="00E821D9" w:rsidRDefault="00E821D9" w:rsidP="00E821D9">
            <w:pPr>
              <w:jc w:val="center"/>
              <w:rPr>
                <w:sz w:val="20"/>
                <w:szCs w:val="20"/>
              </w:rPr>
            </w:pPr>
            <w:r w:rsidRPr="00E821D9">
              <w:rPr>
                <w:sz w:val="20"/>
                <w:szCs w:val="20"/>
              </w:rPr>
              <w:t>Дата</w:t>
            </w:r>
          </w:p>
        </w:tc>
        <w:tc>
          <w:tcPr>
            <w:tcW w:w="1276" w:type="dxa"/>
            <w:vAlign w:val="center"/>
          </w:tcPr>
          <w:p w:rsidR="00E821D9" w:rsidRPr="00E821D9" w:rsidRDefault="00E821D9" w:rsidP="00E821D9">
            <w:pPr>
              <w:jc w:val="center"/>
              <w:rPr>
                <w:sz w:val="20"/>
                <w:szCs w:val="20"/>
              </w:rPr>
            </w:pPr>
            <w:r w:rsidRPr="00E821D9">
              <w:rPr>
                <w:sz w:val="20"/>
                <w:szCs w:val="20"/>
              </w:rPr>
              <w:t>Пленарный, секционный доклады /стендовое сообщение</w:t>
            </w:r>
          </w:p>
        </w:tc>
        <w:tc>
          <w:tcPr>
            <w:tcW w:w="2551" w:type="dxa"/>
            <w:vAlign w:val="center"/>
          </w:tcPr>
          <w:p w:rsidR="00E821D9" w:rsidRPr="00E821D9" w:rsidRDefault="00E821D9" w:rsidP="00E821D9">
            <w:pPr>
              <w:jc w:val="center"/>
              <w:rPr>
                <w:sz w:val="20"/>
                <w:szCs w:val="20"/>
              </w:rPr>
            </w:pPr>
            <w:r w:rsidRPr="00E821D9">
              <w:rPr>
                <w:sz w:val="20"/>
                <w:szCs w:val="20"/>
              </w:rPr>
              <w:t>Название</w:t>
            </w:r>
          </w:p>
        </w:tc>
        <w:tc>
          <w:tcPr>
            <w:tcW w:w="2268" w:type="dxa"/>
            <w:vAlign w:val="center"/>
          </w:tcPr>
          <w:p w:rsidR="00E821D9" w:rsidRPr="00E821D9" w:rsidRDefault="00E821D9" w:rsidP="00E821D9">
            <w:pPr>
              <w:jc w:val="center"/>
              <w:rPr>
                <w:sz w:val="20"/>
                <w:szCs w:val="20"/>
              </w:rPr>
            </w:pPr>
            <w:r w:rsidRPr="00E821D9">
              <w:rPr>
                <w:sz w:val="20"/>
                <w:szCs w:val="20"/>
              </w:rPr>
              <w:t>Библиографическая ссылка на опубликованные материалы</w:t>
            </w: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r w:rsidR="00E821D9" w:rsidRPr="00E821D9" w:rsidTr="00E821D9">
        <w:tc>
          <w:tcPr>
            <w:tcW w:w="1545" w:type="dxa"/>
          </w:tcPr>
          <w:p w:rsidR="00E821D9" w:rsidRPr="00E821D9" w:rsidRDefault="00E821D9" w:rsidP="00E821D9">
            <w:pPr>
              <w:rPr>
                <w:sz w:val="20"/>
                <w:szCs w:val="20"/>
              </w:rPr>
            </w:pPr>
          </w:p>
        </w:tc>
        <w:tc>
          <w:tcPr>
            <w:tcW w:w="1285" w:type="dxa"/>
          </w:tcPr>
          <w:p w:rsidR="00E821D9" w:rsidRPr="00E821D9" w:rsidRDefault="00E821D9" w:rsidP="00E821D9">
            <w:pPr>
              <w:rPr>
                <w:sz w:val="20"/>
                <w:szCs w:val="20"/>
              </w:rPr>
            </w:pPr>
          </w:p>
        </w:tc>
        <w:tc>
          <w:tcPr>
            <w:tcW w:w="709" w:type="dxa"/>
          </w:tcPr>
          <w:p w:rsidR="00E821D9" w:rsidRPr="00E821D9" w:rsidRDefault="00E821D9" w:rsidP="00E821D9">
            <w:pPr>
              <w:rPr>
                <w:sz w:val="20"/>
                <w:szCs w:val="20"/>
              </w:rPr>
            </w:pPr>
          </w:p>
        </w:tc>
        <w:tc>
          <w:tcPr>
            <w:tcW w:w="1276"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68" w:type="dxa"/>
          </w:tcPr>
          <w:p w:rsidR="00E821D9" w:rsidRPr="00E821D9" w:rsidRDefault="00E821D9" w:rsidP="00E821D9">
            <w:pPr>
              <w:rPr>
                <w:sz w:val="20"/>
                <w:szCs w:val="20"/>
              </w:rPr>
            </w:pPr>
          </w:p>
        </w:tc>
      </w:tr>
    </w:tbl>
    <w:p w:rsidR="00E821D9" w:rsidRPr="00E821D9" w:rsidRDefault="00E821D9" w:rsidP="00E821D9">
      <w:pPr>
        <w:rPr>
          <w:rFonts w:eastAsia="Times New Roman"/>
          <w:color w:val="000000"/>
          <w:spacing w:val="-3"/>
          <w:lang w:eastAsia="ru-RU"/>
        </w:rPr>
      </w:pPr>
      <w:r w:rsidRPr="00E821D9">
        <w:rPr>
          <w:rFonts w:eastAsia="Times New Roman"/>
          <w:lang w:eastAsia="ru-RU"/>
        </w:rPr>
        <w:t xml:space="preserve">– </w:t>
      </w:r>
      <w:r w:rsidRPr="00E821D9">
        <w:rPr>
          <w:rFonts w:eastAsia="Times New Roman"/>
          <w:i/>
          <w:lang w:eastAsia="ru-RU"/>
        </w:rPr>
        <w:t>пункт заполняется, если лично Вы выступали с докладом, стендовым сообщением, постером.</w:t>
      </w:r>
    </w:p>
    <w:p w:rsidR="00E821D9" w:rsidRPr="00E821D9" w:rsidRDefault="00E821D9" w:rsidP="00E821D9">
      <w:pPr>
        <w:rPr>
          <w:rFonts w:eastAsia="Times New Roman"/>
          <w:color w:val="000000"/>
          <w:spacing w:val="-3"/>
          <w:lang w:eastAsia="ru-RU"/>
        </w:rPr>
      </w:pPr>
    </w:p>
    <w:p w:rsidR="00E821D9" w:rsidRPr="00E821D9" w:rsidRDefault="00E821D9" w:rsidP="00E821D9">
      <w:pPr>
        <w:shd w:val="clear" w:color="auto" w:fill="FFFFFF"/>
        <w:ind w:right="36" w:firstLine="14"/>
        <w:rPr>
          <w:color w:val="000000"/>
          <w:spacing w:val="-3"/>
        </w:rPr>
      </w:pPr>
      <w:r w:rsidRPr="00E821D9">
        <w:rPr>
          <w:color w:val="000000"/>
          <w:spacing w:val="-3"/>
        </w:rPr>
        <w:t>5. Сведения о педагогической деятельности</w:t>
      </w:r>
      <w:r w:rsidRPr="00E821D9">
        <w:rPr>
          <w:b/>
        </w:rPr>
        <w:t xml:space="preserve"> за последние 5 лет:</w:t>
      </w:r>
    </w:p>
    <w:p w:rsidR="00E821D9" w:rsidRPr="00E821D9" w:rsidRDefault="00E821D9" w:rsidP="00E821D9">
      <w:pPr>
        <w:jc w:val="cente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4380"/>
        <w:gridCol w:w="1002"/>
        <w:gridCol w:w="1701"/>
        <w:gridCol w:w="1559"/>
        <w:gridCol w:w="992"/>
      </w:tblGrid>
      <w:tr w:rsidR="00E821D9" w:rsidRPr="00E821D9" w:rsidTr="00DE0925">
        <w:tc>
          <w:tcPr>
            <w:tcW w:w="4380" w:type="dxa"/>
            <w:vAlign w:val="center"/>
          </w:tcPr>
          <w:p w:rsidR="00E821D9" w:rsidRPr="00E821D9" w:rsidRDefault="00E821D9" w:rsidP="00E821D9">
            <w:pPr>
              <w:jc w:val="center"/>
              <w:rPr>
                <w:sz w:val="20"/>
                <w:szCs w:val="20"/>
              </w:rPr>
            </w:pPr>
            <w:r w:rsidRPr="00E821D9">
              <w:rPr>
                <w:sz w:val="20"/>
                <w:szCs w:val="20"/>
              </w:rPr>
              <w:t>Название курса, лекции, практикума</w:t>
            </w:r>
          </w:p>
        </w:tc>
        <w:tc>
          <w:tcPr>
            <w:tcW w:w="1002" w:type="dxa"/>
            <w:vAlign w:val="center"/>
          </w:tcPr>
          <w:p w:rsidR="00E821D9" w:rsidRPr="00E821D9" w:rsidRDefault="00E821D9" w:rsidP="00E821D9">
            <w:pPr>
              <w:jc w:val="center"/>
              <w:rPr>
                <w:sz w:val="20"/>
                <w:szCs w:val="20"/>
              </w:rPr>
            </w:pPr>
            <w:r w:rsidRPr="00E821D9">
              <w:rPr>
                <w:sz w:val="20"/>
                <w:szCs w:val="20"/>
              </w:rPr>
              <w:t>Период</w:t>
            </w:r>
          </w:p>
        </w:tc>
        <w:tc>
          <w:tcPr>
            <w:tcW w:w="1701" w:type="dxa"/>
          </w:tcPr>
          <w:p w:rsidR="00E821D9" w:rsidRPr="00E821D9" w:rsidRDefault="00E821D9" w:rsidP="00E821D9">
            <w:pPr>
              <w:jc w:val="center"/>
              <w:rPr>
                <w:sz w:val="20"/>
                <w:szCs w:val="20"/>
              </w:rPr>
            </w:pPr>
            <w:r w:rsidRPr="00E821D9">
              <w:rPr>
                <w:sz w:val="20"/>
                <w:szCs w:val="20"/>
              </w:rPr>
              <w:t>Общий курс, спецкурс, лекция, практикум</w:t>
            </w:r>
          </w:p>
        </w:tc>
        <w:tc>
          <w:tcPr>
            <w:tcW w:w="1559" w:type="dxa"/>
            <w:vAlign w:val="center"/>
          </w:tcPr>
          <w:p w:rsidR="00E821D9" w:rsidRPr="00E821D9" w:rsidRDefault="00E821D9" w:rsidP="00E821D9">
            <w:pPr>
              <w:jc w:val="center"/>
              <w:rPr>
                <w:sz w:val="20"/>
                <w:szCs w:val="20"/>
              </w:rPr>
            </w:pPr>
            <w:r w:rsidRPr="00E821D9">
              <w:rPr>
                <w:sz w:val="20"/>
                <w:szCs w:val="20"/>
              </w:rPr>
              <w:t>ВУЗ, факультет, кафедра, курс</w:t>
            </w:r>
          </w:p>
        </w:tc>
        <w:tc>
          <w:tcPr>
            <w:tcW w:w="992" w:type="dxa"/>
            <w:vAlign w:val="center"/>
          </w:tcPr>
          <w:p w:rsidR="00E821D9" w:rsidRPr="00E821D9" w:rsidRDefault="00E821D9" w:rsidP="00E821D9">
            <w:pPr>
              <w:jc w:val="center"/>
              <w:rPr>
                <w:sz w:val="20"/>
                <w:szCs w:val="20"/>
              </w:rPr>
            </w:pPr>
            <w:r w:rsidRPr="00E821D9">
              <w:rPr>
                <w:sz w:val="20"/>
                <w:szCs w:val="20"/>
              </w:rPr>
              <w:t>Количество часов</w:t>
            </w:r>
          </w:p>
        </w:tc>
      </w:tr>
      <w:tr w:rsidR="00E821D9" w:rsidRPr="00E821D9" w:rsidTr="00DE0925">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r w:rsidR="00E821D9" w:rsidRPr="00E821D9" w:rsidTr="00DE0925">
        <w:tc>
          <w:tcPr>
            <w:tcW w:w="4380" w:type="dxa"/>
          </w:tcPr>
          <w:p w:rsidR="00E821D9" w:rsidRPr="00E821D9" w:rsidRDefault="00E821D9" w:rsidP="00E821D9">
            <w:pPr>
              <w:rPr>
                <w:sz w:val="20"/>
                <w:szCs w:val="20"/>
              </w:rPr>
            </w:pPr>
          </w:p>
        </w:tc>
        <w:tc>
          <w:tcPr>
            <w:tcW w:w="1002" w:type="dxa"/>
          </w:tcPr>
          <w:p w:rsidR="00E821D9" w:rsidRPr="00E821D9" w:rsidRDefault="00E821D9" w:rsidP="00E821D9">
            <w:pPr>
              <w:rPr>
                <w:sz w:val="20"/>
                <w:szCs w:val="20"/>
              </w:rPr>
            </w:pPr>
          </w:p>
        </w:tc>
        <w:tc>
          <w:tcPr>
            <w:tcW w:w="1701" w:type="dxa"/>
          </w:tcPr>
          <w:p w:rsidR="00E821D9" w:rsidRPr="00E821D9" w:rsidRDefault="00E821D9" w:rsidP="00E821D9">
            <w:pPr>
              <w:rPr>
                <w:sz w:val="20"/>
                <w:szCs w:val="20"/>
              </w:rPr>
            </w:pPr>
          </w:p>
        </w:tc>
        <w:tc>
          <w:tcPr>
            <w:tcW w:w="1559" w:type="dxa"/>
          </w:tcPr>
          <w:p w:rsidR="00E821D9" w:rsidRPr="00E821D9" w:rsidRDefault="00E821D9" w:rsidP="00E821D9">
            <w:pPr>
              <w:rPr>
                <w:sz w:val="20"/>
                <w:szCs w:val="20"/>
              </w:rPr>
            </w:pPr>
          </w:p>
        </w:tc>
        <w:tc>
          <w:tcPr>
            <w:tcW w:w="992" w:type="dxa"/>
          </w:tcPr>
          <w:p w:rsidR="00E821D9" w:rsidRPr="00E821D9" w:rsidRDefault="00E821D9" w:rsidP="00E821D9">
            <w:pPr>
              <w:rPr>
                <w:sz w:val="20"/>
                <w:szCs w:val="20"/>
              </w:rPr>
            </w:pPr>
          </w:p>
        </w:tc>
      </w:tr>
    </w:tbl>
    <w:p w:rsidR="00E821D9" w:rsidRPr="00E821D9" w:rsidRDefault="00E821D9" w:rsidP="00E821D9">
      <w:pPr>
        <w:jc w:val="center"/>
        <w:rPr>
          <w:sz w:val="20"/>
          <w:szCs w:val="20"/>
        </w:rPr>
      </w:pPr>
    </w:p>
    <w:p w:rsidR="00E821D9" w:rsidRPr="00E821D9" w:rsidRDefault="00E821D9" w:rsidP="00E821D9">
      <w:r w:rsidRPr="00E821D9">
        <w:t>Руководство НИР аспирантов, стажеров-исследователей, студентов</w:t>
      </w: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379"/>
        <w:gridCol w:w="1244"/>
        <w:gridCol w:w="1473"/>
        <w:gridCol w:w="4688"/>
        <w:gridCol w:w="847"/>
      </w:tblGrid>
      <w:tr w:rsidR="00E821D9" w:rsidRPr="00E821D9" w:rsidTr="00DE0925">
        <w:tc>
          <w:tcPr>
            <w:tcW w:w="1379" w:type="dxa"/>
            <w:vAlign w:val="center"/>
          </w:tcPr>
          <w:p w:rsidR="00E821D9" w:rsidRPr="00E821D9" w:rsidRDefault="00E821D9" w:rsidP="00E821D9">
            <w:pPr>
              <w:jc w:val="center"/>
              <w:rPr>
                <w:sz w:val="20"/>
                <w:szCs w:val="20"/>
              </w:rPr>
            </w:pPr>
            <w:r w:rsidRPr="00E821D9">
              <w:rPr>
                <w:sz w:val="20"/>
                <w:szCs w:val="20"/>
              </w:rPr>
              <w:t>Ф.И.О.</w:t>
            </w:r>
          </w:p>
          <w:p w:rsidR="00E821D9" w:rsidRPr="00E821D9" w:rsidRDefault="00E821D9" w:rsidP="00E821D9">
            <w:pPr>
              <w:jc w:val="center"/>
              <w:rPr>
                <w:sz w:val="20"/>
                <w:szCs w:val="20"/>
              </w:rPr>
            </w:pPr>
            <w:r w:rsidRPr="00E821D9">
              <w:rPr>
                <w:sz w:val="20"/>
                <w:szCs w:val="20"/>
              </w:rPr>
              <w:t>руководимого</w:t>
            </w:r>
          </w:p>
        </w:tc>
        <w:tc>
          <w:tcPr>
            <w:tcW w:w="1244" w:type="dxa"/>
            <w:vAlign w:val="center"/>
          </w:tcPr>
          <w:p w:rsidR="00E821D9" w:rsidRPr="00E821D9" w:rsidRDefault="00E821D9" w:rsidP="00E821D9">
            <w:pPr>
              <w:jc w:val="center"/>
              <w:rPr>
                <w:sz w:val="20"/>
                <w:szCs w:val="20"/>
              </w:rPr>
            </w:pPr>
            <w:r w:rsidRPr="00E821D9">
              <w:rPr>
                <w:sz w:val="20"/>
                <w:szCs w:val="20"/>
              </w:rPr>
              <w:t xml:space="preserve">аспирант, стажер, студент </w:t>
            </w:r>
          </w:p>
        </w:tc>
        <w:tc>
          <w:tcPr>
            <w:tcW w:w="1473" w:type="dxa"/>
            <w:vAlign w:val="center"/>
          </w:tcPr>
          <w:p w:rsidR="00E821D9" w:rsidRPr="00E821D9" w:rsidRDefault="00E821D9" w:rsidP="00E821D9">
            <w:pPr>
              <w:jc w:val="center"/>
              <w:rPr>
                <w:sz w:val="20"/>
                <w:szCs w:val="20"/>
              </w:rPr>
            </w:pPr>
            <w:r w:rsidRPr="00E821D9">
              <w:rPr>
                <w:sz w:val="20"/>
                <w:szCs w:val="20"/>
              </w:rPr>
              <w:t>Институт, ВУЗ, факультет, кафедра, курс</w:t>
            </w:r>
          </w:p>
        </w:tc>
        <w:tc>
          <w:tcPr>
            <w:tcW w:w="4688" w:type="dxa"/>
            <w:vAlign w:val="center"/>
          </w:tcPr>
          <w:p w:rsidR="00E821D9" w:rsidRPr="00E821D9" w:rsidRDefault="00E821D9" w:rsidP="00E821D9">
            <w:pPr>
              <w:jc w:val="center"/>
              <w:rPr>
                <w:sz w:val="20"/>
                <w:szCs w:val="20"/>
              </w:rPr>
            </w:pPr>
            <w:r w:rsidRPr="00E821D9">
              <w:rPr>
                <w:sz w:val="20"/>
                <w:szCs w:val="20"/>
              </w:rPr>
              <w:t>Название НИР</w:t>
            </w:r>
          </w:p>
        </w:tc>
        <w:tc>
          <w:tcPr>
            <w:tcW w:w="847" w:type="dxa"/>
          </w:tcPr>
          <w:p w:rsidR="00E821D9" w:rsidRPr="00E821D9" w:rsidRDefault="00E821D9" w:rsidP="00E821D9">
            <w:pPr>
              <w:jc w:val="center"/>
              <w:rPr>
                <w:sz w:val="20"/>
                <w:szCs w:val="20"/>
              </w:rPr>
            </w:pPr>
            <w:r w:rsidRPr="00E821D9">
              <w:rPr>
                <w:sz w:val="20"/>
                <w:szCs w:val="20"/>
              </w:rPr>
              <w:t>Период</w:t>
            </w:r>
          </w:p>
        </w:tc>
      </w:tr>
      <w:tr w:rsidR="00E821D9" w:rsidRPr="00E821D9" w:rsidTr="00DE0925">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r w:rsidR="00E821D9" w:rsidRPr="00E821D9" w:rsidTr="00DE0925">
        <w:tc>
          <w:tcPr>
            <w:tcW w:w="1379" w:type="dxa"/>
          </w:tcPr>
          <w:p w:rsidR="00E821D9" w:rsidRPr="00E821D9" w:rsidRDefault="00E821D9" w:rsidP="00E821D9">
            <w:pPr>
              <w:rPr>
                <w:sz w:val="20"/>
                <w:szCs w:val="20"/>
              </w:rPr>
            </w:pPr>
          </w:p>
        </w:tc>
        <w:tc>
          <w:tcPr>
            <w:tcW w:w="1244" w:type="dxa"/>
          </w:tcPr>
          <w:p w:rsidR="00E821D9" w:rsidRPr="00E821D9" w:rsidRDefault="00E821D9" w:rsidP="00E821D9">
            <w:pPr>
              <w:rPr>
                <w:sz w:val="20"/>
                <w:szCs w:val="20"/>
              </w:rPr>
            </w:pPr>
          </w:p>
        </w:tc>
        <w:tc>
          <w:tcPr>
            <w:tcW w:w="1473" w:type="dxa"/>
          </w:tcPr>
          <w:p w:rsidR="00E821D9" w:rsidRPr="00E821D9" w:rsidRDefault="00E821D9" w:rsidP="00E821D9">
            <w:pPr>
              <w:rPr>
                <w:sz w:val="20"/>
                <w:szCs w:val="20"/>
              </w:rPr>
            </w:pPr>
          </w:p>
        </w:tc>
        <w:tc>
          <w:tcPr>
            <w:tcW w:w="4688" w:type="dxa"/>
          </w:tcPr>
          <w:p w:rsidR="00E821D9" w:rsidRPr="00E821D9" w:rsidRDefault="00E821D9" w:rsidP="00E821D9">
            <w:pPr>
              <w:rPr>
                <w:sz w:val="20"/>
                <w:szCs w:val="20"/>
              </w:rPr>
            </w:pPr>
          </w:p>
        </w:tc>
        <w:tc>
          <w:tcPr>
            <w:tcW w:w="847" w:type="dxa"/>
          </w:tcPr>
          <w:p w:rsidR="00E821D9" w:rsidRPr="00E821D9" w:rsidRDefault="00E821D9" w:rsidP="00E821D9">
            <w:pPr>
              <w:rPr>
                <w:sz w:val="20"/>
                <w:szCs w:val="20"/>
              </w:rPr>
            </w:pPr>
          </w:p>
        </w:tc>
      </w:tr>
    </w:tbl>
    <w:p w:rsidR="00E821D9" w:rsidRPr="00E821D9" w:rsidRDefault="00E821D9" w:rsidP="00E821D9">
      <w:pPr>
        <w:jc w:val="both"/>
      </w:pPr>
    </w:p>
    <w:p w:rsidR="00E821D9" w:rsidRPr="00E821D9" w:rsidRDefault="00E821D9" w:rsidP="00E821D9">
      <w:pPr>
        <w:ind w:left="709"/>
        <w:rPr>
          <w:rFonts w:eastAsia="Times New Roman"/>
          <w:color w:val="000000"/>
          <w:spacing w:val="-3"/>
          <w:lang w:eastAsia="ru-RU"/>
        </w:rPr>
      </w:pPr>
      <w:r w:rsidRPr="00E821D9">
        <w:rPr>
          <w:rFonts w:eastAsia="Times New Roman"/>
          <w:color w:val="000000"/>
          <w:spacing w:val="-3"/>
          <w:lang w:eastAsia="ru-RU"/>
        </w:rPr>
        <w:t>Описание других видов педагогической деятельности.</w:t>
      </w:r>
    </w:p>
    <w:p w:rsidR="00E821D9" w:rsidRPr="00E821D9" w:rsidRDefault="00E821D9" w:rsidP="00E821D9">
      <w:pPr>
        <w:ind w:left="567"/>
        <w:rPr>
          <w:rFonts w:eastAsia="Times New Roman"/>
          <w:color w:val="000000"/>
          <w:spacing w:val="-3"/>
          <w:lang w:eastAsia="ru-RU"/>
        </w:rPr>
      </w:pPr>
    </w:p>
    <w:p w:rsidR="00E821D9" w:rsidRPr="00E821D9" w:rsidRDefault="00E821D9" w:rsidP="00E821D9">
      <w:pPr>
        <w:jc w:val="both"/>
        <w:rPr>
          <w:rFonts w:eastAsia="Times New Roman"/>
          <w:lang w:eastAsia="ru-RU"/>
        </w:rPr>
      </w:pPr>
      <w:r w:rsidRPr="00E821D9">
        <w:rPr>
          <w:rFonts w:eastAsia="Times New Roman"/>
          <w:lang w:eastAsia="ru-RU"/>
        </w:rPr>
        <w:t xml:space="preserve">6. </w:t>
      </w:r>
      <w:r w:rsidRPr="00E821D9">
        <w:rPr>
          <w:rFonts w:eastAsia="Times New Roman"/>
          <w:color w:val="000000"/>
          <w:spacing w:val="-3"/>
          <w:lang w:eastAsia="ru-RU"/>
        </w:rPr>
        <w:t>Сведения об</w:t>
      </w:r>
      <w:r w:rsidRPr="00E821D9">
        <w:rPr>
          <w:rFonts w:eastAsia="Times New Roman"/>
          <w:lang w:eastAsia="ru-RU"/>
        </w:rPr>
        <w:t xml:space="preserve"> экспертной деятельности</w:t>
      </w:r>
      <w:r w:rsidRPr="00E821D9">
        <w:rPr>
          <w:rFonts w:eastAsia="Times New Roman"/>
          <w:b/>
          <w:lang w:eastAsia="ru-RU"/>
        </w:rPr>
        <w:t xml:space="preserve"> за последние 5 лет:</w:t>
      </w:r>
    </w:p>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редакционной деятельности</w:t>
      </w: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(рецензирование статей, рецензирование и редактирование монографий, сборников)</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59"/>
        <w:gridCol w:w="978"/>
        <w:gridCol w:w="2977"/>
        <w:gridCol w:w="708"/>
        <w:gridCol w:w="1134"/>
        <w:gridCol w:w="993"/>
        <w:gridCol w:w="1275"/>
      </w:tblGrid>
      <w:tr w:rsidR="00E821D9" w:rsidRPr="00E821D9" w:rsidTr="00DE0925">
        <w:tc>
          <w:tcPr>
            <w:tcW w:w="1559"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Рецензирование или редактирование</w:t>
            </w:r>
          </w:p>
        </w:tc>
        <w:tc>
          <w:tcPr>
            <w:tcW w:w="978"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Тип публикации:</w:t>
            </w:r>
          </w:p>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статья / книга / сборник</w:t>
            </w:r>
          </w:p>
        </w:tc>
        <w:tc>
          <w:tcPr>
            <w:tcW w:w="2977"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Название журнала, монографии, сборника</w:t>
            </w:r>
          </w:p>
        </w:tc>
        <w:tc>
          <w:tcPr>
            <w:tcW w:w="708"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Росс. / заруб.</w:t>
            </w:r>
          </w:p>
        </w:tc>
        <w:tc>
          <w:tcPr>
            <w:tcW w:w="1134"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993"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Кол-во статей в журнале</w:t>
            </w:r>
          </w:p>
        </w:tc>
        <w:tc>
          <w:tcPr>
            <w:tcW w:w="1275"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Библиографическое описание монографии, сборника</w:t>
            </w:r>
          </w:p>
        </w:tc>
      </w:tr>
      <w:tr w:rsidR="00E821D9" w:rsidRPr="00E821D9" w:rsidTr="00DE0925">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DE0925">
        <w:tc>
          <w:tcPr>
            <w:tcW w:w="155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7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708"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993"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275"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ind w:left="567"/>
        <w:rPr>
          <w:rFonts w:eastAsia="Times New Roman"/>
          <w:color w:val="000000"/>
          <w:spacing w:val="-3"/>
          <w:sz w:val="24"/>
          <w:szCs w:val="24"/>
          <w:lang w:eastAsia="ru-RU"/>
        </w:rPr>
      </w:pPr>
    </w:p>
    <w:p w:rsidR="00E821D9" w:rsidRPr="00E821D9" w:rsidRDefault="00E821D9" w:rsidP="00E821D9">
      <w:pPr>
        <w:overflowPunct w:val="0"/>
        <w:autoSpaceDE w:val="0"/>
        <w:autoSpaceDN w:val="0"/>
        <w:adjustRightInd w:val="0"/>
        <w:textAlignment w:val="baseline"/>
        <w:rPr>
          <w:rFonts w:eastAsia="Times New Roman"/>
          <w:lang w:eastAsia="ru-RU"/>
        </w:rPr>
      </w:pPr>
      <w:r w:rsidRPr="00E821D9">
        <w:rPr>
          <w:rFonts w:eastAsia="Times New Roman"/>
          <w:lang w:eastAsia="ru-RU"/>
        </w:rPr>
        <w:t>Участие в издательской деятельности</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2977"/>
        <w:gridCol w:w="850"/>
        <w:gridCol w:w="1134"/>
        <w:gridCol w:w="3549"/>
        <w:gridCol w:w="1124"/>
      </w:tblGrid>
      <w:tr w:rsidR="00E821D9" w:rsidRPr="00E821D9" w:rsidTr="00E821D9">
        <w:trPr>
          <w:jc w:val="center"/>
        </w:trPr>
        <w:tc>
          <w:tcPr>
            <w:tcW w:w="2977"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Название журнала</w:t>
            </w:r>
          </w:p>
        </w:tc>
        <w:tc>
          <w:tcPr>
            <w:tcW w:w="850"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Росс. / заруб.</w:t>
            </w:r>
          </w:p>
        </w:tc>
        <w:tc>
          <w:tcPr>
            <w:tcW w:w="1134"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val="en-US" w:eastAsia="ru-RU"/>
              </w:rPr>
            </w:pPr>
            <w:r w:rsidRPr="00E821D9">
              <w:rPr>
                <w:rFonts w:eastAsia="Times New Roman"/>
                <w:sz w:val="20"/>
                <w:szCs w:val="20"/>
                <w:lang w:eastAsia="ru-RU"/>
              </w:rPr>
              <w:t>Перечень</w:t>
            </w:r>
            <w:r w:rsidRPr="00E821D9">
              <w:rPr>
                <w:rFonts w:eastAsia="Times New Roman"/>
                <w:sz w:val="20"/>
                <w:szCs w:val="20"/>
                <w:lang w:val="en-US" w:eastAsia="ru-RU"/>
              </w:rPr>
              <w:t xml:space="preserve"> </w:t>
            </w:r>
            <w:r w:rsidRPr="00E821D9">
              <w:rPr>
                <w:rFonts w:eastAsia="Times New Roman"/>
                <w:sz w:val="20"/>
                <w:szCs w:val="20"/>
                <w:lang w:eastAsia="ru-RU"/>
              </w:rPr>
              <w:t>ВАК</w:t>
            </w:r>
            <w:r w:rsidRPr="00E821D9">
              <w:rPr>
                <w:rFonts w:eastAsia="Times New Roman"/>
                <w:sz w:val="20"/>
                <w:szCs w:val="20"/>
                <w:lang w:val="en-US" w:eastAsia="ru-RU"/>
              </w:rPr>
              <w:t xml:space="preserve">, </w:t>
            </w:r>
            <w:r w:rsidRPr="00E821D9">
              <w:rPr>
                <w:rFonts w:eastAsia="Times New Roman"/>
                <w:sz w:val="20"/>
                <w:szCs w:val="20"/>
                <w:lang w:eastAsia="ru-RU"/>
              </w:rPr>
              <w:t>РИНЦ</w:t>
            </w:r>
            <w:r w:rsidRPr="00E821D9">
              <w:rPr>
                <w:rFonts w:eastAsia="Times New Roman"/>
                <w:sz w:val="20"/>
                <w:szCs w:val="20"/>
                <w:lang w:val="en-US" w:eastAsia="ru-RU"/>
              </w:rPr>
              <w:t>, Scopus, Web of Science</w:t>
            </w:r>
          </w:p>
        </w:tc>
        <w:tc>
          <w:tcPr>
            <w:tcW w:w="3549"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Главный редактор, зам. гл. ред., отв. секретарь, член редколлегии журнала.</w:t>
            </w:r>
          </w:p>
        </w:tc>
        <w:tc>
          <w:tcPr>
            <w:tcW w:w="1124" w:type="dxa"/>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Период</w:t>
            </w: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E821D9">
        <w:trPr>
          <w:jc w:val="center"/>
        </w:trPr>
        <w:tc>
          <w:tcPr>
            <w:tcW w:w="2977"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850"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3549"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2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jc w:val="center"/>
        <w:textAlignment w:val="baseline"/>
        <w:rPr>
          <w:rFonts w:eastAsia="Times New Roman"/>
          <w:lang w:eastAsia="ru-RU"/>
        </w:rPr>
      </w:pPr>
    </w:p>
    <w:p w:rsidR="00E821D9" w:rsidRPr="00E821D9" w:rsidRDefault="00E821D9" w:rsidP="00E821D9">
      <w:r w:rsidRPr="00E821D9">
        <w:t xml:space="preserve">Сведения о руководстве/оппонировании защищенными диссертациями, курсовыми, дипломными работами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1545"/>
        <w:gridCol w:w="2551"/>
        <w:gridCol w:w="2278"/>
        <w:gridCol w:w="2126"/>
        <w:gridCol w:w="1134"/>
      </w:tblGrid>
      <w:tr w:rsidR="00E821D9" w:rsidRPr="00E821D9" w:rsidTr="00DE0925">
        <w:tc>
          <w:tcPr>
            <w:tcW w:w="1545" w:type="dxa"/>
          </w:tcPr>
          <w:p w:rsidR="00E821D9" w:rsidRPr="00E821D9" w:rsidRDefault="00E821D9" w:rsidP="00E821D9">
            <w:pPr>
              <w:jc w:val="center"/>
              <w:rPr>
                <w:sz w:val="20"/>
                <w:szCs w:val="20"/>
              </w:rPr>
            </w:pPr>
            <w:r w:rsidRPr="00E821D9">
              <w:rPr>
                <w:sz w:val="20"/>
                <w:szCs w:val="20"/>
              </w:rPr>
              <w:t>Руководство/оппонирование</w:t>
            </w:r>
          </w:p>
        </w:tc>
        <w:tc>
          <w:tcPr>
            <w:tcW w:w="2551" w:type="dxa"/>
          </w:tcPr>
          <w:p w:rsidR="00E821D9" w:rsidRPr="00E821D9" w:rsidRDefault="00E821D9" w:rsidP="00E821D9">
            <w:pPr>
              <w:jc w:val="center"/>
              <w:rPr>
                <w:sz w:val="20"/>
                <w:szCs w:val="20"/>
              </w:rPr>
            </w:pPr>
            <w:r w:rsidRPr="00E821D9">
              <w:rPr>
                <w:sz w:val="20"/>
                <w:szCs w:val="20"/>
              </w:rPr>
              <w:t>Курсовая, дипломная (ВУЗ, кафедра, курс), канд/докт диссертация</w:t>
            </w:r>
          </w:p>
        </w:tc>
        <w:tc>
          <w:tcPr>
            <w:tcW w:w="2278" w:type="dxa"/>
          </w:tcPr>
          <w:p w:rsidR="00E821D9" w:rsidRPr="00E821D9" w:rsidRDefault="00E821D9" w:rsidP="00E821D9">
            <w:pPr>
              <w:jc w:val="center"/>
              <w:rPr>
                <w:sz w:val="20"/>
                <w:szCs w:val="20"/>
              </w:rPr>
            </w:pPr>
            <w:r w:rsidRPr="00E821D9">
              <w:rPr>
                <w:sz w:val="20"/>
                <w:szCs w:val="20"/>
              </w:rPr>
              <w:t>Библиографическая ссылка на автореферат, ФИО студента, название курсовой, дипломной работы</w:t>
            </w:r>
          </w:p>
        </w:tc>
        <w:tc>
          <w:tcPr>
            <w:tcW w:w="2126" w:type="dxa"/>
          </w:tcPr>
          <w:p w:rsidR="00E821D9" w:rsidRPr="00E821D9" w:rsidRDefault="00E821D9" w:rsidP="00E821D9">
            <w:pPr>
              <w:jc w:val="center"/>
              <w:rPr>
                <w:sz w:val="20"/>
                <w:szCs w:val="20"/>
              </w:rPr>
            </w:pPr>
            <w:r w:rsidRPr="00E821D9">
              <w:rPr>
                <w:sz w:val="20"/>
                <w:szCs w:val="20"/>
              </w:rPr>
              <w:t xml:space="preserve">Дисс. отзывы: на автореф., офиц. оппонента, вед. организации </w:t>
            </w:r>
          </w:p>
        </w:tc>
        <w:tc>
          <w:tcPr>
            <w:tcW w:w="1134" w:type="dxa"/>
          </w:tcPr>
          <w:p w:rsidR="00E821D9" w:rsidRPr="00E821D9" w:rsidRDefault="00E821D9" w:rsidP="00E821D9">
            <w:pPr>
              <w:jc w:val="center"/>
              <w:rPr>
                <w:sz w:val="20"/>
                <w:szCs w:val="20"/>
              </w:rPr>
            </w:pPr>
            <w:r w:rsidRPr="00E821D9">
              <w:rPr>
                <w:sz w:val="20"/>
                <w:szCs w:val="20"/>
              </w:rPr>
              <w:t>Период</w:t>
            </w:r>
          </w:p>
        </w:tc>
      </w:tr>
      <w:tr w:rsidR="00E821D9" w:rsidRPr="00E821D9" w:rsidTr="00DE0925">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r w:rsidR="00E821D9" w:rsidRPr="00E821D9" w:rsidTr="00DE0925">
        <w:tc>
          <w:tcPr>
            <w:tcW w:w="1545" w:type="dxa"/>
          </w:tcPr>
          <w:p w:rsidR="00E821D9" w:rsidRPr="00E821D9" w:rsidRDefault="00E821D9" w:rsidP="00E821D9">
            <w:pPr>
              <w:rPr>
                <w:sz w:val="20"/>
                <w:szCs w:val="20"/>
              </w:rPr>
            </w:pPr>
          </w:p>
        </w:tc>
        <w:tc>
          <w:tcPr>
            <w:tcW w:w="2551" w:type="dxa"/>
          </w:tcPr>
          <w:p w:rsidR="00E821D9" w:rsidRPr="00E821D9" w:rsidRDefault="00E821D9" w:rsidP="00E821D9">
            <w:pPr>
              <w:rPr>
                <w:sz w:val="20"/>
                <w:szCs w:val="20"/>
              </w:rPr>
            </w:pPr>
          </w:p>
        </w:tc>
        <w:tc>
          <w:tcPr>
            <w:tcW w:w="2278" w:type="dxa"/>
          </w:tcPr>
          <w:p w:rsidR="00E821D9" w:rsidRPr="00E821D9" w:rsidRDefault="00E821D9" w:rsidP="00E821D9">
            <w:pPr>
              <w:rPr>
                <w:sz w:val="20"/>
                <w:szCs w:val="20"/>
              </w:rPr>
            </w:pPr>
          </w:p>
        </w:tc>
        <w:tc>
          <w:tcPr>
            <w:tcW w:w="2126" w:type="dxa"/>
          </w:tcPr>
          <w:p w:rsidR="00E821D9" w:rsidRPr="00E821D9" w:rsidRDefault="00E821D9" w:rsidP="00E821D9">
            <w:pPr>
              <w:rPr>
                <w:sz w:val="20"/>
                <w:szCs w:val="20"/>
              </w:rPr>
            </w:pPr>
          </w:p>
        </w:tc>
        <w:tc>
          <w:tcPr>
            <w:tcW w:w="1134" w:type="dxa"/>
          </w:tcPr>
          <w:p w:rsidR="00E821D9" w:rsidRPr="00E821D9" w:rsidRDefault="00E821D9" w:rsidP="00E821D9">
            <w:pPr>
              <w:rPr>
                <w:sz w:val="20"/>
                <w:szCs w:val="20"/>
              </w:rPr>
            </w:pPr>
          </w:p>
        </w:tc>
      </w:tr>
    </w:tbl>
    <w:p w:rsidR="00E821D9" w:rsidRPr="00E821D9" w:rsidRDefault="00E821D9" w:rsidP="00E821D9">
      <w:pPr>
        <w:ind w:left="567"/>
        <w:rPr>
          <w:rFonts w:eastAsia="Times New Roman"/>
          <w:color w:val="000000"/>
          <w:spacing w:val="-3"/>
          <w:lang w:eastAsia="ru-RU"/>
        </w:rPr>
      </w:pPr>
    </w:p>
    <w:p w:rsidR="00E821D9" w:rsidRPr="00E821D9" w:rsidRDefault="00E821D9" w:rsidP="00E821D9">
      <w:r w:rsidRPr="00E821D9">
        <w:t>Экспертиза научных проектов</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374"/>
        <w:gridCol w:w="2126"/>
        <w:gridCol w:w="1134"/>
      </w:tblGrid>
      <w:tr w:rsidR="00E821D9" w:rsidRPr="00E821D9" w:rsidTr="00DE0925">
        <w:tc>
          <w:tcPr>
            <w:tcW w:w="6374"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iCs/>
                <w:sz w:val="20"/>
                <w:szCs w:val="20"/>
                <w:lang w:eastAsia="ru-RU"/>
              </w:rPr>
              <w:t>Название заключения, доклада, справки и т.д.</w:t>
            </w:r>
          </w:p>
          <w:p w:rsidR="00E821D9" w:rsidRPr="00E821D9" w:rsidRDefault="00E821D9" w:rsidP="00E821D9">
            <w:pPr>
              <w:overflowPunct w:val="0"/>
              <w:autoSpaceDE w:val="0"/>
              <w:autoSpaceDN w:val="0"/>
              <w:adjustRightInd w:val="0"/>
              <w:jc w:val="center"/>
              <w:textAlignment w:val="baseline"/>
              <w:rPr>
                <w:rFonts w:eastAsia="Times New Roman"/>
                <w:sz w:val="20"/>
                <w:szCs w:val="20"/>
                <w:lang w:eastAsia="ru-RU"/>
              </w:rPr>
            </w:pPr>
            <w:r w:rsidRPr="00E821D9">
              <w:rPr>
                <w:rFonts w:eastAsia="Times New Roman"/>
                <w:sz w:val="20"/>
                <w:szCs w:val="20"/>
                <w:lang w:eastAsia="ru-RU"/>
              </w:rPr>
              <w:t>При участии в работе:</w:t>
            </w:r>
          </w:p>
          <w:p w:rsidR="00E821D9" w:rsidRPr="00E821D9" w:rsidRDefault="00E821D9" w:rsidP="00E821D9">
            <w:pPr>
              <w:rPr>
                <w:sz w:val="20"/>
                <w:szCs w:val="20"/>
              </w:rPr>
            </w:pPr>
            <w:r w:rsidRPr="00E821D9">
              <w:rPr>
                <w:sz w:val="20"/>
                <w:szCs w:val="20"/>
              </w:rPr>
              <w:t>экспертных комиссий РНФ, федеральных и региональных органов государственной власти и государственных корпораций;</w:t>
            </w:r>
          </w:p>
          <w:p w:rsidR="00E821D9" w:rsidRPr="00E821D9" w:rsidRDefault="00E821D9" w:rsidP="00E821D9">
            <w:pPr>
              <w:rPr>
                <w:sz w:val="20"/>
                <w:szCs w:val="20"/>
              </w:rPr>
            </w:pPr>
            <w:r w:rsidRPr="00E821D9">
              <w:rPr>
                <w:sz w:val="20"/>
                <w:szCs w:val="20"/>
              </w:rPr>
              <w:t>экспертных советов ВАК Минобрнауки России;</w:t>
            </w:r>
          </w:p>
          <w:p w:rsidR="00E821D9" w:rsidRPr="00E821D9" w:rsidRDefault="00E821D9" w:rsidP="00E821D9">
            <w:pPr>
              <w:rPr>
                <w:sz w:val="22"/>
                <w:szCs w:val="22"/>
              </w:rPr>
            </w:pPr>
            <w:r w:rsidRPr="00E821D9">
              <w:rPr>
                <w:sz w:val="20"/>
                <w:szCs w:val="20"/>
              </w:rPr>
              <w:t>научно-консультационных советов и комиссий органов государственной власти (с названием)</w:t>
            </w:r>
          </w:p>
        </w:tc>
        <w:tc>
          <w:tcPr>
            <w:tcW w:w="2126" w:type="dxa"/>
            <w:vAlign w:val="center"/>
          </w:tcPr>
          <w:p w:rsidR="00E821D9" w:rsidRPr="00E821D9" w:rsidRDefault="00E821D9" w:rsidP="00E821D9">
            <w:pPr>
              <w:overflowPunct w:val="0"/>
              <w:autoSpaceDE w:val="0"/>
              <w:autoSpaceDN w:val="0"/>
              <w:adjustRightInd w:val="0"/>
              <w:jc w:val="center"/>
              <w:textAlignment w:val="baseline"/>
              <w:rPr>
                <w:rFonts w:eastAsia="Times New Roman"/>
                <w:sz w:val="24"/>
                <w:szCs w:val="24"/>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jc w:val="center"/>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DE0925">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DE0925">
        <w:tc>
          <w:tcPr>
            <w:tcW w:w="637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212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overflowPunct w:val="0"/>
        <w:autoSpaceDE w:val="0"/>
        <w:autoSpaceDN w:val="0"/>
        <w:adjustRightInd w:val="0"/>
        <w:textAlignment w:val="baseline"/>
        <w:rPr>
          <w:rFonts w:eastAsia="Times New Roman"/>
          <w:lang w:eastAsia="ru-RU"/>
        </w:rPr>
      </w:pPr>
    </w:p>
    <w:p w:rsidR="00E821D9" w:rsidRPr="00E821D9" w:rsidRDefault="00E821D9" w:rsidP="00E821D9">
      <w:pPr>
        <w:jc w:val="center"/>
      </w:pPr>
      <w:r w:rsidRPr="00E821D9">
        <w:t>Экспертиза проектов государственных решений</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1" w:type="dxa"/>
          <w:right w:w="71" w:type="dxa"/>
        </w:tblCellMar>
        <w:tblLook w:val="0000" w:firstRow="0" w:lastRow="0" w:firstColumn="0" w:lastColumn="0" w:noHBand="0" w:noVBand="0"/>
      </w:tblPr>
      <w:tblGrid>
        <w:gridCol w:w="6516"/>
        <w:gridCol w:w="1984"/>
        <w:gridCol w:w="1134"/>
      </w:tblGrid>
      <w:tr w:rsidR="00E821D9" w:rsidRPr="00E821D9" w:rsidTr="00DE0925">
        <w:tc>
          <w:tcPr>
            <w:tcW w:w="6516" w:type="dxa"/>
            <w:vAlign w:val="center"/>
          </w:tcPr>
          <w:p w:rsidR="00E821D9" w:rsidRPr="00E821D9" w:rsidRDefault="00E821D9" w:rsidP="00E821D9">
            <w:pPr>
              <w:jc w:val="center"/>
              <w:rPr>
                <w:iCs/>
                <w:sz w:val="20"/>
                <w:szCs w:val="20"/>
              </w:rPr>
            </w:pPr>
            <w:r w:rsidRPr="00E821D9">
              <w:rPr>
                <w:iCs/>
                <w:sz w:val="20"/>
                <w:szCs w:val="20"/>
              </w:rPr>
              <w:t>Название заключения, доклада, справки и т.д.</w:t>
            </w:r>
          </w:p>
          <w:p w:rsidR="00E821D9" w:rsidRPr="00E821D9" w:rsidRDefault="00E821D9" w:rsidP="00E821D9">
            <w:pPr>
              <w:jc w:val="center"/>
              <w:rPr>
                <w:iCs/>
                <w:sz w:val="20"/>
                <w:szCs w:val="20"/>
              </w:rPr>
            </w:pPr>
            <w:r w:rsidRPr="00E821D9">
              <w:rPr>
                <w:sz w:val="20"/>
                <w:szCs w:val="20"/>
              </w:rPr>
              <w:t>При участии</w:t>
            </w:r>
            <w:r w:rsidRPr="00E821D9">
              <w:rPr>
                <w:iCs/>
                <w:sz w:val="20"/>
                <w:szCs w:val="20"/>
              </w:rPr>
              <w:t xml:space="preserve"> в подготовке:</w:t>
            </w:r>
          </w:p>
          <w:p w:rsidR="00E821D9" w:rsidRPr="00E821D9" w:rsidRDefault="00E821D9" w:rsidP="00E821D9">
            <w:pPr>
              <w:jc w:val="both"/>
              <w:rPr>
                <w:iCs/>
                <w:sz w:val="20"/>
                <w:szCs w:val="20"/>
              </w:rPr>
            </w:pPr>
            <w:r w:rsidRPr="00E821D9">
              <w:rPr>
                <w:iCs/>
                <w:sz w:val="20"/>
                <w:szCs w:val="20"/>
              </w:rPr>
              <w:t xml:space="preserve">проектов федеральных законов, решений Правительства Российской Федерации и нормативных правовых актов федеральных органов исполнительной власти и органов региональной власти; </w:t>
            </w:r>
          </w:p>
          <w:p w:rsidR="00E821D9" w:rsidRPr="00E821D9" w:rsidRDefault="00E821D9" w:rsidP="00E821D9">
            <w:pPr>
              <w:jc w:val="both"/>
              <w:rPr>
                <w:iCs/>
                <w:sz w:val="20"/>
                <w:szCs w:val="20"/>
              </w:rPr>
            </w:pPr>
            <w:r w:rsidRPr="00E821D9">
              <w:rPr>
                <w:iCs/>
                <w:sz w:val="20"/>
                <w:szCs w:val="20"/>
              </w:rPr>
              <w:t xml:space="preserve">информационно-аналитических докладов, справок, экспертных заключений и иных аналогичных материалов, направленных научной организацией в органы государственной власти, как по просьбе этих органов власти, так и в инициативном порядке; </w:t>
            </w:r>
          </w:p>
          <w:p w:rsidR="00E821D9" w:rsidRPr="00E821D9" w:rsidRDefault="00E821D9" w:rsidP="00E821D9">
            <w:pPr>
              <w:jc w:val="both"/>
              <w:rPr>
                <w:iCs/>
                <w:sz w:val="20"/>
                <w:szCs w:val="20"/>
              </w:rPr>
            </w:pPr>
            <w:r w:rsidRPr="00E821D9">
              <w:rPr>
                <w:iCs/>
                <w:sz w:val="20"/>
                <w:szCs w:val="20"/>
              </w:rPr>
              <w:t>проектов федеральных и региональных целевых программ;</w:t>
            </w:r>
          </w:p>
          <w:p w:rsidR="00E821D9" w:rsidRPr="00E821D9" w:rsidRDefault="00E821D9" w:rsidP="00E821D9">
            <w:pPr>
              <w:jc w:val="both"/>
              <w:rPr>
                <w:iCs/>
                <w:sz w:val="20"/>
                <w:szCs w:val="20"/>
              </w:rPr>
            </w:pPr>
            <w:r w:rsidRPr="00E821D9">
              <w:rPr>
                <w:iCs/>
                <w:sz w:val="20"/>
                <w:szCs w:val="20"/>
              </w:rPr>
              <w:t>международных проектов.</w:t>
            </w:r>
          </w:p>
          <w:p w:rsidR="00E821D9" w:rsidRPr="00E821D9" w:rsidRDefault="00E821D9" w:rsidP="00E821D9">
            <w:pPr>
              <w:overflowPunct w:val="0"/>
              <w:autoSpaceDE w:val="0"/>
              <w:autoSpaceDN w:val="0"/>
              <w:adjustRightInd w:val="0"/>
              <w:jc w:val="right"/>
              <w:textAlignment w:val="baseline"/>
              <w:rPr>
                <w:rFonts w:eastAsia="Times New Roman"/>
                <w:sz w:val="20"/>
                <w:szCs w:val="20"/>
                <w:lang w:eastAsia="ru-RU"/>
              </w:rPr>
            </w:pPr>
            <w:r w:rsidRPr="00E821D9">
              <w:rPr>
                <w:rFonts w:eastAsia="Times New Roman"/>
                <w:iCs/>
                <w:sz w:val="20"/>
                <w:szCs w:val="20"/>
                <w:lang w:eastAsia="ru-RU"/>
              </w:rPr>
              <w:t>Для каждой позиции указать полное название, регистрационные сведения</w:t>
            </w:r>
          </w:p>
        </w:tc>
        <w:tc>
          <w:tcPr>
            <w:tcW w:w="1984" w:type="dxa"/>
            <w:vAlign w:val="center"/>
          </w:tcPr>
          <w:p w:rsidR="00E821D9" w:rsidRPr="00E821D9" w:rsidRDefault="00E821D9" w:rsidP="00E821D9">
            <w:pPr>
              <w:overflowPunct w:val="0"/>
              <w:autoSpaceDE w:val="0"/>
              <w:autoSpaceDN w:val="0"/>
              <w:adjustRightInd w:val="0"/>
              <w:jc w:val="center"/>
              <w:textAlignment w:val="baseline"/>
              <w:rPr>
                <w:rFonts w:eastAsia="Times New Roman"/>
                <w:iCs/>
                <w:sz w:val="20"/>
                <w:szCs w:val="20"/>
                <w:lang w:eastAsia="ru-RU"/>
              </w:rPr>
            </w:pPr>
            <w:r w:rsidRPr="00E821D9">
              <w:rPr>
                <w:rFonts w:eastAsia="Times New Roman"/>
                <w:iCs/>
                <w:sz w:val="20"/>
                <w:szCs w:val="20"/>
                <w:lang w:eastAsia="ru-RU"/>
              </w:rPr>
              <w:t>Заказчик</w:t>
            </w:r>
          </w:p>
        </w:tc>
        <w:tc>
          <w:tcPr>
            <w:tcW w:w="1134" w:type="dxa"/>
            <w:vAlign w:val="center"/>
          </w:tcPr>
          <w:p w:rsidR="00E821D9" w:rsidRPr="00E821D9" w:rsidRDefault="00E821D9" w:rsidP="00E821D9">
            <w:pPr>
              <w:overflowPunct w:val="0"/>
              <w:autoSpaceDE w:val="0"/>
              <w:autoSpaceDN w:val="0"/>
              <w:adjustRightInd w:val="0"/>
              <w:jc w:val="center"/>
              <w:textAlignment w:val="baseline"/>
              <w:rPr>
                <w:rFonts w:eastAsia="Times New Roman"/>
                <w:iCs/>
                <w:sz w:val="20"/>
                <w:szCs w:val="20"/>
                <w:lang w:eastAsia="ru-RU"/>
              </w:rPr>
            </w:pPr>
            <w:r w:rsidRPr="00E821D9">
              <w:rPr>
                <w:rFonts w:eastAsia="Times New Roman"/>
                <w:sz w:val="20"/>
                <w:szCs w:val="20"/>
                <w:lang w:eastAsia="ru-RU"/>
              </w:rPr>
              <w:t>Период</w:t>
            </w:r>
          </w:p>
        </w:tc>
      </w:tr>
      <w:tr w:rsidR="00E821D9" w:rsidRPr="00E821D9" w:rsidTr="00DE0925">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r w:rsidR="00E821D9" w:rsidRPr="00E821D9" w:rsidTr="00DE0925">
        <w:tc>
          <w:tcPr>
            <w:tcW w:w="6516"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984" w:type="dxa"/>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c>
          <w:tcPr>
            <w:tcW w:w="1134" w:type="dxa"/>
            <w:vAlign w:val="center"/>
          </w:tcPr>
          <w:p w:rsidR="00E821D9" w:rsidRPr="00E821D9" w:rsidRDefault="00E821D9" w:rsidP="00E821D9">
            <w:pPr>
              <w:overflowPunct w:val="0"/>
              <w:autoSpaceDE w:val="0"/>
              <w:autoSpaceDN w:val="0"/>
              <w:adjustRightInd w:val="0"/>
              <w:textAlignment w:val="baseline"/>
              <w:rPr>
                <w:rFonts w:eastAsia="Times New Roman"/>
                <w:sz w:val="20"/>
                <w:szCs w:val="20"/>
                <w:lang w:eastAsia="ru-RU"/>
              </w:rPr>
            </w:pPr>
          </w:p>
        </w:tc>
      </w:tr>
    </w:tbl>
    <w:p w:rsidR="00E821D9" w:rsidRPr="00E821D9" w:rsidRDefault="00E821D9" w:rsidP="00E821D9">
      <w:pPr>
        <w:jc w:val="both"/>
        <w:rPr>
          <w:i/>
        </w:rPr>
      </w:pPr>
      <w:r w:rsidRPr="00E821D9">
        <w:rPr>
          <w:i/>
        </w:rPr>
        <w:t xml:space="preserve"> Участие в законопроектной, экспертно-аналитической работе в интересах (по поручениям) органов государственной власти Российской Федерации, консультативных органов при Президенте Российской Федерации, либо Правительстве Российской Федерации, или при органах государственной или региональной власти субъектов Российской Федерации должно подтверждается файлами копий приказа (распоряжения, справкой, актом), выданной соответствующим органом власти.</w:t>
      </w:r>
    </w:p>
    <w:p w:rsidR="00E821D9" w:rsidRPr="00E821D9" w:rsidRDefault="00E821D9" w:rsidP="00E821D9">
      <w:pPr>
        <w:jc w:val="both"/>
        <w:rPr>
          <w:i/>
        </w:rPr>
      </w:pPr>
    </w:p>
    <w:p w:rsidR="00E821D9" w:rsidRPr="00E821D9" w:rsidRDefault="00E821D9" w:rsidP="00E821D9">
      <w:pPr>
        <w:jc w:val="both"/>
        <w:rPr>
          <w:i/>
        </w:rPr>
      </w:pPr>
    </w:p>
    <w:p w:rsidR="00E821D9" w:rsidRPr="00E821D9" w:rsidRDefault="00E821D9" w:rsidP="00E821D9">
      <w:pPr>
        <w:jc w:val="both"/>
        <w:rPr>
          <w:i/>
        </w:rPr>
      </w:pPr>
      <w:r w:rsidRPr="00E821D9">
        <w:rPr>
          <w:i/>
        </w:rPr>
        <w:t>____________________</w:t>
      </w:r>
      <w:r w:rsidRPr="00E821D9">
        <w:rPr>
          <w:i/>
        </w:rPr>
        <w:tab/>
      </w:r>
      <w:r w:rsidRPr="00E821D9">
        <w:rPr>
          <w:i/>
        </w:rPr>
        <w:tab/>
      </w:r>
      <w:r w:rsidRPr="00E821D9">
        <w:rPr>
          <w:i/>
        </w:rPr>
        <w:tab/>
      </w:r>
      <w:r w:rsidRPr="00E821D9">
        <w:rPr>
          <w:i/>
        </w:rPr>
        <w:tab/>
        <w:t>__________________________</w:t>
      </w:r>
      <w:r w:rsidRPr="00E821D9">
        <w:rPr>
          <w:i/>
        </w:rPr>
        <w:tab/>
      </w:r>
      <w:r w:rsidRPr="00E821D9">
        <w:rPr>
          <w:i/>
        </w:rPr>
        <w:tab/>
      </w:r>
      <w:r w:rsidRPr="00E821D9">
        <w:rPr>
          <w:i/>
        </w:rPr>
        <w:tab/>
      </w:r>
      <w:r w:rsidRPr="00E821D9">
        <w:rPr>
          <w:i/>
        </w:rPr>
        <w:tab/>
        <w:t>____________________</w:t>
      </w:r>
    </w:p>
    <w:p w:rsidR="00E821D9" w:rsidRPr="00E821D9" w:rsidRDefault="00E821D9" w:rsidP="00E821D9">
      <w:pPr>
        <w:jc w:val="both"/>
        <w:rPr>
          <w:i/>
        </w:rPr>
      </w:pPr>
      <w:r>
        <w:rPr>
          <w:i/>
        </w:rPr>
        <w:t>Подпись претендента</w:t>
      </w:r>
      <w:r>
        <w:rPr>
          <w:i/>
        </w:rPr>
        <w:tab/>
      </w:r>
      <w:r>
        <w:rPr>
          <w:i/>
        </w:rPr>
        <w:tab/>
      </w:r>
      <w:r>
        <w:rPr>
          <w:i/>
        </w:rPr>
        <w:tab/>
      </w:r>
      <w:r>
        <w:rPr>
          <w:i/>
        </w:rPr>
        <w:tab/>
      </w:r>
      <w:r>
        <w:rPr>
          <w:i/>
        </w:rPr>
        <w:tab/>
      </w:r>
      <w:r w:rsidRPr="00E821D9">
        <w:rPr>
          <w:i/>
        </w:rPr>
        <w:tab/>
        <w:t>/Фамилия И.О./</w:t>
      </w:r>
      <w:r w:rsidRPr="00E821D9">
        <w:rPr>
          <w:i/>
        </w:rPr>
        <w:tab/>
      </w:r>
      <w:r w:rsidRPr="00E821D9">
        <w:rPr>
          <w:i/>
        </w:rPr>
        <w:tab/>
      </w:r>
      <w:r w:rsidRPr="00E821D9">
        <w:rPr>
          <w:i/>
        </w:rPr>
        <w:tab/>
      </w:r>
      <w:r w:rsidRPr="00E821D9">
        <w:rPr>
          <w:i/>
        </w:rPr>
        <w:tab/>
      </w:r>
      <w:r w:rsidRPr="00E821D9">
        <w:rPr>
          <w:i/>
        </w:rPr>
        <w:tab/>
      </w:r>
      <w:r w:rsidRPr="00E821D9">
        <w:rPr>
          <w:i/>
        </w:rPr>
        <w:tab/>
      </w:r>
      <w:r w:rsidRPr="00E821D9">
        <w:rPr>
          <w:i/>
        </w:rPr>
        <w:tab/>
      </w:r>
      <w:r>
        <w:rPr>
          <w:i/>
        </w:rPr>
        <w:tab/>
      </w:r>
      <w:r w:rsidRPr="00E821D9">
        <w:rPr>
          <w:i/>
        </w:rPr>
        <w:tab/>
      </w:r>
      <w:r w:rsidRPr="00E821D9">
        <w:rPr>
          <w:i/>
        </w:rPr>
        <w:tab/>
      </w:r>
      <w:r w:rsidRPr="00E821D9">
        <w:rPr>
          <w:i/>
        </w:rPr>
        <w:tab/>
        <w:t>дата</w:t>
      </w:r>
    </w:p>
    <w:p w:rsidR="00E821D9" w:rsidRPr="00E821D9" w:rsidRDefault="00E821D9" w:rsidP="00E821D9">
      <w:pPr>
        <w:jc w:val="both"/>
        <w:rPr>
          <w:sz w:val="28"/>
          <w:szCs w:val="28"/>
        </w:rPr>
      </w:pPr>
    </w:p>
    <w:sectPr w:rsidR="00E821D9" w:rsidRPr="00E821D9" w:rsidSect="00B91FB6">
      <w:pgSz w:w="11906" w:h="16838"/>
      <w:pgMar w:top="1134" w:right="567" w:bottom="567"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1CE" w:rsidRDefault="004E11CE" w:rsidP="00E3426A">
      <w:r>
        <w:separator/>
      </w:r>
    </w:p>
  </w:endnote>
  <w:endnote w:type="continuationSeparator" w:id="0">
    <w:p w:rsidR="004E11CE" w:rsidRDefault="004E11CE" w:rsidP="00E34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1CE" w:rsidRDefault="004E11CE" w:rsidP="00E3426A">
      <w:r>
        <w:separator/>
      </w:r>
    </w:p>
  </w:footnote>
  <w:footnote w:type="continuationSeparator" w:id="0">
    <w:p w:rsidR="004E11CE" w:rsidRDefault="004E11CE" w:rsidP="00E3426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3840DF"/>
    <w:multiLevelType w:val="hybridMultilevel"/>
    <w:tmpl w:val="9A0655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0464BE0"/>
    <w:multiLevelType w:val="hybridMultilevel"/>
    <w:tmpl w:val="F45E3FD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283878"/>
    <w:multiLevelType w:val="hybridMultilevel"/>
    <w:tmpl w:val="487AE4B6"/>
    <w:lvl w:ilvl="0" w:tplc="AD2640FA">
      <w:start w:val="1"/>
      <w:numFmt w:val="decimal"/>
      <w:lvlText w:val="%1)"/>
      <w:lvlJc w:val="left"/>
      <w:pPr>
        <w:ind w:left="1159" w:hanging="45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23081AED"/>
    <w:multiLevelType w:val="multilevel"/>
    <w:tmpl w:val="7B62E05A"/>
    <w:lvl w:ilvl="0">
      <w:start w:val="1"/>
      <w:numFmt w:val="bullet"/>
      <w:lvlText w:val="-"/>
      <w:lvlJc w:val="left"/>
      <w:rPr>
        <w:rFonts w:ascii="Times New Roman" w:eastAsia="Times New Roman" w:hAnsi="Times New Roman" w:cs="Times New Roman"/>
        <w:b w:val="0"/>
        <w:bCs w:val="0"/>
        <w:i w:val="0"/>
        <w:iCs w:val="0"/>
        <w:smallCaps w:val="0"/>
        <w:strike w:val="0"/>
        <w:color w:val="151516"/>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1F120D"/>
    <w:multiLevelType w:val="hybridMultilevel"/>
    <w:tmpl w:val="3C143C48"/>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 w15:restartNumberingAfterBreak="0">
    <w:nsid w:val="247557FC"/>
    <w:multiLevelType w:val="hybridMultilevel"/>
    <w:tmpl w:val="7040DCC2"/>
    <w:lvl w:ilvl="0" w:tplc="4F528D4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D607C19"/>
    <w:multiLevelType w:val="hybridMultilevel"/>
    <w:tmpl w:val="382EC8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D607CA0"/>
    <w:multiLevelType w:val="hybridMultilevel"/>
    <w:tmpl w:val="EA0E9C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6277BB"/>
    <w:multiLevelType w:val="hybridMultilevel"/>
    <w:tmpl w:val="E61A25BA"/>
    <w:lvl w:ilvl="0" w:tplc="A1AE346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FB203DF"/>
    <w:multiLevelType w:val="hybridMultilevel"/>
    <w:tmpl w:val="065E85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A562FB8"/>
    <w:multiLevelType w:val="hybridMultilevel"/>
    <w:tmpl w:val="E92260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DFE6FE6"/>
    <w:multiLevelType w:val="hybridMultilevel"/>
    <w:tmpl w:val="16308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13B2F76"/>
    <w:multiLevelType w:val="hybridMultilevel"/>
    <w:tmpl w:val="DC2AF124"/>
    <w:lvl w:ilvl="0" w:tplc="BB66D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B350501"/>
    <w:multiLevelType w:val="hybridMultilevel"/>
    <w:tmpl w:val="2D8E229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5521EF"/>
    <w:multiLevelType w:val="hybridMultilevel"/>
    <w:tmpl w:val="6C205E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510744D6"/>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6750509"/>
    <w:multiLevelType w:val="hybridMultilevel"/>
    <w:tmpl w:val="34505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7D7275A"/>
    <w:multiLevelType w:val="hybridMultilevel"/>
    <w:tmpl w:val="1700C102"/>
    <w:lvl w:ilvl="0" w:tplc="04190001">
      <w:start w:val="1"/>
      <w:numFmt w:val="bullet"/>
      <w:lvlText w:val=""/>
      <w:lvlJc w:val="left"/>
      <w:pPr>
        <w:ind w:left="928" w:hanging="360"/>
      </w:pPr>
      <w:rPr>
        <w:rFonts w:ascii="Symbol" w:hAnsi="Symbol" w:hint="default"/>
      </w:rPr>
    </w:lvl>
    <w:lvl w:ilvl="1" w:tplc="04190003">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8" w15:restartNumberingAfterBreak="0">
    <w:nsid w:val="597406D3"/>
    <w:multiLevelType w:val="hybridMultilevel"/>
    <w:tmpl w:val="E4344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7753010"/>
    <w:multiLevelType w:val="multilevel"/>
    <w:tmpl w:val="40D24586"/>
    <w:lvl w:ilvl="0">
      <w:start w:val="1"/>
      <w:numFmt w:val="decimal"/>
      <w:lvlText w:val="%1."/>
      <w:lvlJc w:val="left"/>
      <w:rPr>
        <w:rFonts w:ascii="Times New Roman" w:eastAsia="Times New Roman" w:hAnsi="Times New Roman" w:cs="Times New Roman"/>
        <w:b w:val="0"/>
        <w:bCs w:val="0"/>
        <w:i w:val="0"/>
        <w:iCs w:val="0"/>
        <w:smallCaps w:val="0"/>
        <w:strike w:val="0"/>
        <w:color w:val="171717"/>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990616"/>
    <w:multiLevelType w:val="hybridMultilevel"/>
    <w:tmpl w:val="6FAED7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0856269"/>
    <w:multiLevelType w:val="hybridMultilevel"/>
    <w:tmpl w:val="76E4AB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2BA1D2C"/>
    <w:multiLevelType w:val="hybridMultilevel"/>
    <w:tmpl w:val="A4E67A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72DC2981"/>
    <w:multiLevelType w:val="hybridMultilevel"/>
    <w:tmpl w:val="25626A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A171371"/>
    <w:multiLevelType w:val="hybridMultilevel"/>
    <w:tmpl w:val="2EEC72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C5761DF"/>
    <w:multiLevelType w:val="hybridMultilevel"/>
    <w:tmpl w:val="DFCE822E"/>
    <w:lvl w:ilvl="0" w:tplc="348C418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7"/>
  </w:num>
  <w:num w:numId="2">
    <w:abstractNumId w:val="20"/>
  </w:num>
  <w:num w:numId="3">
    <w:abstractNumId w:val="24"/>
  </w:num>
  <w:num w:numId="4">
    <w:abstractNumId w:val="6"/>
  </w:num>
  <w:num w:numId="5">
    <w:abstractNumId w:val="22"/>
  </w:num>
  <w:num w:numId="6">
    <w:abstractNumId w:val="10"/>
  </w:num>
  <w:num w:numId="7">
    <w:abstractNumId w:val="8"/>
  </w:num>
  <w:num w:numId="8">
    <w:abstractNumId w:val="0"/>
  </w:num>
  <w:num w:numId="9">
    <w:abstractNumId w:val="19"/>
  </w:num>
  <w:num w:numId="10">
    <w:abstractNumId w:val="4"/>
  </w:num>
  <w:num w:numId="11">
    <w:abstractNumId w:val="5"/>
  </w:num>
  <w:num w:numId="12">
    <w:abstractNumId w:val="3"/>
  </w:num>
  <w:num w:numId="13">
    <w:abstractNumId w:val="25"/>
  </w:num>
  <w:num w:numId="14">
    <w:abstractNumId w:val="7"/>
  </w:num>
  <w:num w:numId="15">
    <w:abstractNumId w:val="1"/>
  </w:num>
  <w:num w:numId="16">
    <w:abstractNumId w:val="9"/>
  </w:num>
  <w:num w:numId="17">
    <w:abstractNumId w:val="21"/>
  </w:num>
  <w:num w:numId="18">
    <w:abstractNumId w:val="13"/>
  </w:num>
  <w:num w:numId="19">
    <w:abstractNumId w:val="18"/>
  </w:num>
  <w:num w:numId="20">
    <w:abstractNumId w:val="15"/>
  </w:num>
  <w:num w:numId="21">
    <w:abstractNumId w:val="16"/>
  </w:num>
  <w:num w:numId="22">
    <w:abstractNumId w:val="14"/>
  </w:num>
  <w:num w:numId="23">
    <w:abstractNumId w:val="23"/>
  </w:num>
  <w:num w:numId="24">
    <w:abstractNumId w:val="12"/>
  </w:num>
  <w:num w:numId="25">
    <w:abstractNumId w:val="11"/>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3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A70"/>
    <w:rsid w:val="00004AFD"/>
    <w:rsid w:val="00012690"/>
    <w:rsid w:val="00014B72"/>
    <w:rsid w:val="000201CE"/>
    <w:rsid w:val="0002069F"/>
    <w:rsid w:val="000234AB"/>
    <w:rsid w:val="00024296"/>
    <w:rsid w:val="000322CF"/>
    <w:rsid w:val="00032DD3"/>
    <w:rsid w:val="00033B44"/>
    <w:rsid w:val="00034D7C"/>
    <w:rsid w:val="00042079"/>
    <w:rsid w:val="00042BF2"/>
    <w:rsid w:val="000433DB"/>
    <w:rsid w:val="00051577"/>
    <w:rsid w:val="00051DE1"/>
    <w:rsid w:val="0005713E"/>
    <w:rsid w:val="00066503"/>
    <w:rsid w:val="00073BDA"/>
    <w:rsid w:val="00073EA3"/>
    <w:rsid w:val="00085359"/>
    <w:rsid w:val="0008577B"/>
    <w:rsid w:val="00093CA2"/>
    <w:rsid w:val="000A26F3"/>
    <w:rsid w:val="000A3593"/>
    <w:rsid w:val="000A41CC"/>
    <w:rsid w:val="000A4411"/>
    <w:rsid w:val="000B0D84"/>
    <w:rsid w:val="000B242C"/>
    <w:rsid w:val="000B2FD8"/>
    <w:rsid w:val="000D08A3"/>
    <w:rsid w:val="000D22DF"/>
    <w:rsid w:val="000D2D87"/>
    <w:rsid w:val="000E331C"/>
    <w:rsid w:val="000E5157"/>
    <w:rsid w:val="000F1A08"/>
    <w:rsid w:val="000F5BDE"/>
    <w:rsid w:val="000F6099"/>
    <w:rsid w:val="0010732B"/>
    <w:rsid w:val="00117A49"/>
    <w:rsid w:val="001212F9"/>
    <w:rsid w:val="00125C0F"/>
    <w:rsid w:val="001336E6"/>
    <w:rsid w:val="00140206"/>
    <w:rsid w:val="00140734"/>
    <w:rsid w:val="00146130"/>
    <w:rsid w:val="001466C3"/>
    <w:rsid w:val="00153B1D"/>
    <w:rsid w:val="0015512D"/>
    <w:rsid w:val="00161567"/>
    <w:rsid w:val="00163796"/>
    <w:rsid w:val="00170395"/>
    <w:rsid w:val="00170646"/>
    <w:rsid w:val="001706CD"/>
    <w:rsid w:val="00170C20"/>
    <w:rsid w:val="00171E96"/>
    <w:rsid w:val="00172AE2"/>
    <w:rsid w:val="00172B43"/>
    <w:rsid w:val="00172E9F"/>
    <w:rsid w:val="00173E1B"/>
    <w:rsid w:val="0017466A"/>
    <w:rsid w:val="00180B00"/>
    <w:rsid w:val="00183D52"/>
    <w:rsid w:val="001855D7"/>
    <w:rsid w:val="001868B5"/>
    <w:rsid w:val="00187F41"/>
    <w:rsid w:val="00193209"/>
    <w:rsid w:val="001A2638"/>
    <w:rsid w:val="001B1390"/>
    <w:rsid w:val="001B42F9"/>
    <w:rsid w:val="001B743D"/>
    <w:rsid w:val="001B7AE7"/>
    <w:rsid w:val="001D3DFE"/>
    <w:rsid w:val="001D485F"/>
    <w:rsid w:val="001D5BFD"/>
    <w:rsid w:val="001D7E0E"/>
    <w:rsid w:val="001E2CFF"/>
    <w:rsid w:val="001F0CC3"/>
    <w:rsid w:val="001F769E"/>
    <w:rsid w:val="00201582"/>
    <w:rsid w:val="00202368"/>
    <w:rsid w:val="00222437"/>
    <w:rsid w:val="00227996"/>
    <w:rsid w:val="00232A47"/>
    <w:rsid w:val="00233141"/>
    <w:rsid w:val="00234AA8"/>
    <w:rsid w:val="00236722"/>
    <w:rsid w:val="002377D1"/>
    <w:rsid w:val="00251D77"/>
    <w:rsid w:val="00271502"/>
    <w:rsid w:val="002725B7"/>
    <w:rsid w:val="0028410B"/>
    <w:rsid w:val="002854F8"/>
    <w:rsid w:val="00291E77"/>
    <w:rsid w:val="00293D0F"/>
    <w:rsid w:val="00294741"/>
    <w:rsid w:val="00296117"/>
    <w:rsid w:val="00296C9F"/>
    <w:rsid w:val="002A0D0C"/>
    <w:rsid w:val="002A1EE2"/>
    <w:rsid w:val="002A2F83"/>
    <w:rsid w:val="002A646B"/>
    <w:rsid w:val="002A7B82"/>
    <w:rsid w:val="002B0889"/>
    <w:rsid w:val="002B64F6"/>
    <w:rsid w:val="002C7129"/>
    <w:rsid w:val="002D6315"/>
    <w:rsid w:val="002F038E"/>
    <w:rsid w:val="002F28B9"/>
    <w:rsid w:val="002F5605"/>
    <w:rsid w:val="00304665"/>
    <w:rsid w:val="003046C2"/>
    <w:rsid w:val="0030610B"/>
    <w:rsid w:val="0032357B"/>
    <w:rsid w:val="00326501"/>
    <w:rsid w:val="003377DA"/>
    <w:rsid w:val="0034046C"/>
    <w:rsid w:val="003562E3"/>
    <w:rsid w:val="003577A7"/>
    <w:rsid w:val="0036132C"/>
    <w:rsid w:val="00362344"/>
    <w:rsid w:val="00362E56"/>
    <w:rsid w:val="0036788E"/>
    <w:rsid w:val="003725AE"/>
    <w:rsid w:val="00374A60"/>
    <w:rsid w:val="00375206"/>
    <w:rsid w:val="00377B6C"/>
    <w:rsid w:val="0038193D"/>
    <w:rsid w:val="0038539B"/>
    <w:rsid w:val="003865CC"/>
    <w:rsid w:val="0039065B"/>
    <w:rsid w:val="0039068E"/>
    <w:rsid w:val="0039233E"/>
    <w:rsid w:val="0039253A"/>
    <w:rsid w:val="00394068"/>
    <w:rsid w:val="003A14AC"/>
    <w:rsid w:val="003A27FB"/>
    <w:rsid w:val="003A74DE"/>
    <w:rsid w:val="003B1247"/>
    <w:rsid w:val="003C52CF"/>
    <w:rsid w:val="003D1652"/>
    <w:rsid w:val="003E0C47"/>
    <w:rsid w:val="003E4F8E"/>
    <w:rsid w:val="003E7F7E"/>
    <w:rsid w:val="003F08D9"/>
    <w:rsid w:val="00400B20"/>
    <w:rsid w:val="0040403A"/>
    <w:rsid w:val="00404251"/>
    <w:rsid w:val="004052E2"/>
    <w:rsid w:val="00407A41"/>
    <w:rsid w:val="004142D9"/>
    <w:rsid w:val="0041436D"/>
    <w:rsid w:val="004145DD"/>
    <w:rsid w:val="00414BB7"/>
    <w:rsid w:val="0042317F"/>
    <w:rsid w:val="00425496"/>
    <w:rsid w:val="00435B28"/>
    <w:rsid w:val="0043653B"/>
    <w:rsid w:val="004512AA"/>
    <w:rsid w:val="00457419"/>
    <w:rsid w:val="00460462"/>
    <w:rsid w:val="00464D86"/>
    <w:rsid w:val="00470425"/>
    <w:rsid w:val="004769D5"/>
    <w:rsid w:val="00482761"/>
    <w:rsid w:val="00484CAA"/>
    <w:rsid w:val="0048700F"/>
    <w:rsid w:val="00487CE1"/>
    <w:rsid w:val="00487D3F"/>
    <w:rsid w:val="004967BF"/>
    <w:rsid w:val="004A08B6"/>
    <w:rsid w:val="004A3679"/>
    <w:rsid w:val="004A56C2"/>
    <w:rsid w:val="004A7001"/>
    <w:rsid w:val="004B3431"/>
    <w:rsid w:val="004C0D36"/>
    <w:rsid w:val="004C4561"/>
    <w:rsid w:val="004D234F"/>
    <w:rsid w:val="004D3F1C"/>
    <w:rsid w:val="004D413B"/>
    <w:rsid w:val="004D5051"/>
    <w:rsid w:val="004D68D7"/>
    <w:rsid w:val="004E11CE"/>
    <w:rsid w:val="004F5635"/>
    <w:rsid w:val="0050562A"/>
    <w:rsid w:val="00514A70"/>
    <w:rsid w:val="00514FB9"/>
    <w:rsid w:val="00515EFC"/>
    <w:rsid w:val="0052774A"/>
    <w:rsid w:val="0053073A"/>
    <w:rsid w:val="00536E7E"/>
    <w:rsid w:val="005423B1"/>
    <w:rsid w:val="0054401C"/>
    <w:rsid w:val="0055051B"/>
    <w:rsid w:val="00552509"/>
    <w:rsid w:val="00560E94"/>
    <w:rsid w:val="0056511C"/>
    <w:rsid w:val="005670F5"/>
    <w:rsid w:val="00572A17"/>
    <w:rsid w:val="00572CD1"/>
    <w:rsid w:val="0057767D"/>
    <w:rsid w:val="00582269"/>
    <w:rsid w:val="00586CAE"/>
    <w:rsid w:val="005876D7"/>
    <w:rsid w:val="00590E8A"/>
    <w:rsid w:val="0059184D"/>
    <w:rsid w:val="0059492C"/>
    <w:rsid w:val="005A22BF"/>
    <w:rsid w:val="005B3159"/>
    <w:rsid w:val="005B6997"/>
    <w:rsid w:val="005B7CC8"/>
    <w:rsid w:val="005C19C8"/>
    <w:rsid w:val="005C707F"/>
    <w:rsid w:val="005D0A8E"/>
    <w:rsid w:val="005D375E"/>
    <w:rsid w:val="005E4AB6"/>
    <w:rsid w:val="005F03FD"/>
    <w:rsid w:val="005F0D30"/>
    <w:rsid w:val="005F6C8D"/>
    <w:rsid w:val="0060058D"/>
    <w:rsid w:val="00600FA3"/>
    <w:rsid w:val="00601654"/>
    <w:rsid w:val="00602DED"/>
    <w:rsid w:val="00603008"/>
    <w:rsid w:val="00607CBE"/>
    <w:rsid w:val="006113A3"/>
    <w:rsid w:val="006146DA"/>
    <w:rsid w:val="00623739"/>
    <w:rsid w:val="00624B32"/>
    <w:rsid w:val="00627585"/>
    <w:rsid w:val="00632836"/>
    <w:rsid w:val="006339D5"/>
    <w:rsid w:val="00634ED2"/>
    <w:rsid w:val="006360C7"/>
    <w:rsid w:val="006408ED"/>
    <w:rsid w:val="00651570"/>
    <w:rsid w:val="00654A63"/>
    <w:rsid w:val="00655A0E"/>
    <w:rsid w:val="006668F5"/>
    <w:rsid w:val="00674F20"/>
    <w:rsid w:val="00675EDD"/>
    <w:rsid w:val="0068081B"/>
    <w:rsid w:val="00681894"/>
    <w:rsid w:val="006A0716"/>
    <w:rsid w:val="006A0871"/>
    <w:rsid w:val="006A2F93"/>
    <w:rsid w:val="006A7240"/>
    <w:rsid w:val="006B4B4E"/>
    <w:rsid w:val="006C274B"/>
    <w:rsid w:val="006C6E90"/>
    <w:rsid w:val="006D154D"/>
    <w:rsid w:val="006F231A"/>
    <w:rsid w:val="006F2CF4"/>
    <w:rsid w:val="006F44BD"/>
    <w:rsid w:val="006F4FBA"/>
    <w:rsid w:val="0070135F"/>
    <w:rsid w:val="00703E90"/>
    <w:rsid w:val="00704994"/>
    <w:rsid w:val="0070734C"/>
    <w:rsid w:val="007127AB"/>
    <w:rsid w:val="007145BC"/>
    <w:rsid w:val="007219D5"/>
    <w:rsid w:val="00723014"/>
    <w:rsid w:val="00733617"/>
    <w:rsid w:val="007368C4"/>
    <w:rsid w:val="00737035"/>
    <w:rsid w:val="00756A4C"/>
    <w:rsid w:val="00767002"/>
    <w:rsid w:val="00770A4F"/>
    <w:rsid w:val="007751C5"/>
    <w:rsid w:val="00776846"/>
    <w:rsid w:val="00781705"/>
    <w:rsid w:val="0079260B"/>
    <w:rsid w:val="00795482"/>
    <w:rsid w:val="007B3A43"/>
    <w:rsid w:val="007C1DC7"/>
    <w:rsid w:val="007C1ECD"/>
    <w:rsid w:val="007D156A"/>
    <w:rsid w:val="007D5058"/>
    <w:rsid w:val="007D685B"/>
    <w:rsid w:val="007E10A9"/>
    <w:rsid w:val="007E1199"/>
    <w:rsid w:val="007E258E"/>
    <w:rsid w:val="007E45C1"/>
    <w:rsid w:val="007E7FA6"/>
    <w:rsid w:val="007F0AAE"/>
    <w:rsid w:val="007F1D2D"/>
    <w:rsid w:val="007F68DC"/>
    <w:rsid w:val="00800193"/>
    <w:rsid w:val="00802BD2"/>
    <w:rsid w:val="00816363"/>
    <w:rsid w:val="00816F8D"/>
    <w:rsid w:val="00822ADE"/>
    <w:rsid w:val="00825B69"/>
    <w:rsid w:val="00827468"/>
    <w:rsid w:val="0082762B"/>
    <w:rsid w:val="00830BDA"/>
    <w:rsid w:val="00831A7A"/>
    <w:rsid w:val="00831E31"/>
    <w:rsid w:val="008502CD"/>
    <w:rsid w:val="00851190"/>
    <w:rsid w:val="00853E76"/>
    <w:rsid w:val="00860AD5"/>
    <w:rsid w:val="0087434D"/>
    <w:rsid w:val="008813C4"/>
    <w:rsid w:val="00882366"/>
    <w:rsid w:val="00886828"/>
    <w:rsid w:val="008906A0"/>
    <w:rsid w:val="00893BD3"/>
    <w:rsid w:val="008A3180"/>
    <w:rsid w:val="008A3F87"/>
    <w:rsid w:val="008A5845"/>
    <w:rsid w:val="008A59EC"/>
    <w:rsid w:val="008A5FC1"/>
    <w:rsid w:val="008A7728"/>
    <w:rsid w:val="008B1D54"/>
    <w:rsid w:val="008B2A82"/>
    <w:rsid w:val="008D195D"/>
    <w:rsid w:val="008D6681"/>
    <w:rsid w:val="008D6B7D"/>
    <w:rsid w:val="008E0480"/>
    <w:rsid w:val="008E3195"/>
    <w:rsid w:val="009131FC"/>
    <w:rsid w:val="00916927"/>
    <w:rsid w:val="00925D84"/>
    <w:rsid w:val="00926A27"/>
    <w:rsid w:val="00932DE8"/>
    <w:rsid w:val="0093365C"/>
    <w:rsid w:val="00943AB4"/>
    <w:rsid w:val="00944BDC"/>
    <w:rsid w:val="00945A9F"/>
    <w:rsid w:val="00946CC8"/>
    <w:rsid w:val="009522A1"/>
    <w:rsid w:val="00954DA4"/>
    <w:rsid w:val="00955CD4"/>
    <w:rsid w:val="009561FD"/>
    <w:rsid w:val="00957499"/>
    <w:rsid w:val="00966E51"/>
    <w:rsid w:val="0096713F"/>
    <w:rsid w:val="00971EDB"/>
    <w:rsid w:val="00975404"/>
    <w:rsid w:val="00994C3A"/>
    <w:rsid w:val="009A1701"/>
    <w:rsid w:val="009A51C6"/>
    <w:rsid w:val="009A6DF1"/>
    <w:rsid w:val="009B0293"/>
    <w:rsid w:val="009B4ECC"/>
    <w:rsid w:val="009B5647"/>
    <w:rsid w:val="009B747E"/>
    <w:rsid w:val="009C578C"/>
    <w:rsid w:val="009C68E0"/>
    <w:rsid w:val="009D18B6"/>
    <w:rsid w:val="009D18BC"/>
    <w:rsid w:val="009D56FE"/>
    <w:rsid w:val="009D6D74"/>
    <w:rsid w:val="009E08CE"/>
    <w:rsid w:val="009E1F6A"/>
    <w:rsid w:val="009E4973"/>
    <w:rsid w:val="009E6796"/>
    <w:rsid w:val="009F0E91"/>
    <w:rsid w:val="009F74E5"/>
    <w:rsid w:val="00A063CC"/>
    <w:rsid w:val="00A13DF3"/>
    <w:rsid w:val="00A1437C"/>
    <w:rsid w:val="00A259AC"/>
    <w:rsid w:val="00A3161F"/>
    <w:rsid w:val="00A318FF"/>
    <w:rsid w:val="00A4090F"/>
    <w:rsid w:val="00A436C4"/>
    <w:rsid w:val="00A45F2C"/>
    <w:rsid w:val="00A50274"/>
    <w:rsid w:val="00A51487"/>
    <w:rsid w:val="00A5625D"/>
    <w:rsid w:val="00A605F0"/>
    <w:rsid w:val="00A607ED"/>
    <w:rsid w:val="00A64E21"/>
    <w:rsid w:val="00A708E5"/>
    <w:rsid w:val="00A761D2"/>
    <w:rsid w:val="00A779C9"/>
    <w:rsid w:val="00A81685"/>
    <w:rsid w:val="00AA511C"/>
    <w:rsid w:val="00AB41BC"/>
    <w:rsid w:val="00AB45AA"/>
    <w:rsid w:val="00AC0FED"/>
    <w:rsid w:val="00AC41FC"/>
    <w:rsid w:val="00AD4BC9"/>
    <w:rsid w:val="00AD76B9"/>
    <w:rsid w:val="00AE0D26"/>
    <w:rsid w:val="00AE0FDE"/>
    <w:rsid w:val="00AF1DA1"/>
    <w:rsid w:val="00B015DA"/>
    <w:rsid w:val="00B05EFA"/>
    <w:rsid w:val="00B11B95"/>
    <w:rsid w:val="00B3275D"/>
    <w:rsid w:val="00B35D8B"/>
    <w:rsid w:val="00B41247"/>
    <w:rsid w:val="00B42E2B"/>
    <w:rsid w:val="00B4398F"/>
    <w:rsid w:val="00B4703F"/>
    <w:rsid w:val="00B53F5A"/>
    <w:rsid w:val="00B5771E"/>
    <w:rsid w:val="00B57C72"/>
    <w:rsid w:val="00B636D6"/>
    <w:rsid w:val="00B640A2"/>
    <w:rsid w:val="00B81DAB"/>
    <w:rsid w:val="00B82836"/>
    <w:rsid w:val="00B8603A"/>
    <w:rsid w:val="00B91FB6"/>
    <w:rsid w:val="00B9318D"/>
    <w:rsid w:val="00B95879"/>
    <w:rsid w:val="00B97A21"/>
    <w:rsid w:val="00BA3A4B"/>
    <w:rsid w:val="00BA4CF2"/>
    <w:rsid w:val="00BA7B7C"/>
    <w:rsid w:val="00BB7A49"/>
    <w:rsid w:val="00BC6C16"/>
    <w:rsid w:val="00BC73E3"/>
    <w:rsid w:val="00BC76D1"/>
    <w:rsid w:val="00BD0907"/>
    <w:rsid w:val="00BD771D"/>
    <w:rsid w:val="00BD775C"/>
    <w:rsid w:val="00BE1485"/>
    <w:rsid w:val="00BE26AB"/>
    <w:rsid w:val="00BF2CF6"/>
    <w:rsid w:val="00BF659B"/>
    <w:rsid w:val="00C00210"/>
    <w:rsid w:val="00C01500"/>
    <w:rsid w:val="00C033DC"/>
    <w:rsid w:val="00C07FCE"/>
    <w:rsid w:val="00C203B8"/>
    <w:rsid w:val="00C27180"/>
    <w:rsid w:val="00C3104A"/>
    <w:rsid w:val="00C33CB2"/>
    <w:rsid w:val="00C408E6"/>
    <w:rsid w:val="00C4444C"/>
    <w:rsid w:val="00C45FED"/>
    <w:rsid w:val="00C4694D"/>
    <w:rsid w:val="00C52416"/>
    <w:rsid w:val="00C54B70"/>
    <w:rsid w:val="00C57063"/>
    <w:rsid w:val="00C57229"/>
    <w:rsid w:val="00C67C1B"/>
    <w:rsid w:val="00C71C39"/>
    <w:rsid w:val="00C76994"/>
    <w:rsid w:val="00C8022C"/>
    <w:rsid w:val="00C822ED"/>
    <w:rsid w:val="00C86C5D"/>
    <w:rsid w:val="00C87AF8"/>
    <w:rsid w:val="00C93EE3"/>
    <w:rsid w:val="00C975C5"/>
    <w:rsid w:val="00CA28CA"/>
    <w:rsid w:val="00CB7E13"/>
    <w:rsid w:val="00CC0BA4"/>
    <w:rsid w:val="00CC3C4D"/>
    <w:rsid w:val="00CC64EF"/>
    <w:rsid w:val="00CD1160"/>
    <w:rsid w:val="00CD35F3"/>
    <w:rsid w:val="00CE49EB"/>
    <w:rsid w:val="00CE7512"/>
    <w:rsid w:val="00CE7C6C"/>
    <w:rsid w:val="00CF428F"/>
    <w:rsid w:val="00D05060"/>
    <w:rsid w:val="00D05D3D"/>
    <w:rsid w:val="00D15B9A"/>
    <w:rsid w:val="00D16E84"/>
    <w:rsid w:val="00D24A47"/>
    <w:rsid w:val="00D25409"/>
    <w:rsid w:val="00D30462"/>
    <w:rsid w:val="00D345FD"/>
    <w:rsid w:val="00D35CC4"/>
    <w:rsid w:val="00D4089D"/>
    <w:rsid w:val="00D45E9F"/>
    <w:rsid w:val="00D50AA1"/>
    <w:rsid w:val="00D61CD0"/>
    <w:rsid w:val="00D805CD"/>
    <w:rsid w:val="00D860A4"/>
    <w:rsid w:val="00D91D0A"/>
    <w:rsid w:val="00D93E11"/>
    <w:rsid w:val="00DA11AB"/>
    <w:rsid w:val="00DB00A5"/>
    <w:rsid w:val="00DB5887"/>
    <w:rsid w:val="00DC05ED"/>
    <w:rsid w:val="00DC0A3C"/>
    <w:rsid w:val="00DD2010"/>
    <w:rsid w:val="00DD4648"/>
    <w:rsid w:val="00DD4BBC"/>
    <w:rsid w:val="00DD7C65"/>
    <w:rsid w:val="00DE6728"/>
    <w:rsid w:val="00DE7171"/>
    <w:rsid w:val="00DE7965"/>
    <w:rsid w:val="00DE7EA9"/>
    <w:rsid w:val="00DF4FB8"/>
    <w:rsid w:val="00DF5071"/>
    <w:rsid w:val="00DF5619"/>
    <w:rsid w:val="00DF75C3"/>
    <w:rsid w:val="00E004B9"/>
    <w:rsid w:val="00E049D6"/>
    <w:rsid w:val="00E0751B"/>
    <w:rsid w:val="00E124F9"/>
    <w:rsid w:val="00E14362"/>
    <w:rsid w:val="00E27334"/>
    <w:rsid w:val="00E314BE"/>
    <w:rsid w:val="00E33F9A"/>
    <w:rsid w:val="00E3426A"/>
    <w:rsid w:val="00E36D52"/>
    <w:rsid w:val="00E37432"/>
    <w:rsid w:val="00E50323"/>
    <w:rsid w:val="00E52536"/>
    <w:rsid w:val="00E70298"/>
    <w:rsid w:val="00E71CDD"/>
    <w:rsid w:val="00E821D9"/>
    <w:rsid w:val="00E8790B"/>
    <w:rsid w:val="00E9395D"/>
    <w:rsid w:val="00EA25D0"/>
    <w:rsid w:val="00EA27FD"/>
    <w:rsid w:val="00EA5B7A"/>
    <w:rsid w:val="00EA6952"/>
    <w:rsid w:val="00EB2412"/>
    <w:rsid w:val="00EB4CEB"/>
    <w:rsid w:val="00EB744C"/>
    <w:rsid w:val="00EC1C7F"/>
    <w:rsid w:val="00EC3B09"/>
    <w:rsid w:val="00EC7F45"/>
    <w:rsid w:val="00ED2D55"/>
    <w:rsid w:val="00ED3AF2"/>
    <w:rsid w:val="00ED4026"/>
    <w:rsid w:val="00ED50F3"/>
    <w:rsid w:val="00ED7908"/>
    <w:rsid w:val="00EE0B02"/>
    <w:rsid w:val="00EE39C9"/>
    <w:rsid w:val="00EE7DAC"/>
    <w:rsid w:val="00EF65A3"/>
    <w:rsid w:val="00F04C1E"/>
    <w:rsid w:val="00F051E3"/>
    <w:rsid w:val="00F17A8B"/>
    <w:rsid w:val="00F20077"/>
    <w:rsid w:val="00F2389C"/>
    <w:rsid w:val="00F322BA"/>
    <w:rsid w:val="00F53183"/>
    <w:rsid w:val="00F56570"/>
    <w:rsid w:val="00F5691F"/>
    <w:rsid w:val="00F65D5F"/>
    <w:rsid w:val="00F703F4"/>
    <w:rsid w:val="00F70A47"/>
    <w:rsid w:val="00F715DC"/>
    <w:rsid w:val="00F73D9C"/>
    <w:rsid w:val="00F77534"/>
    <w:rsid w:val="00F8028E"/>
    <w:rsid w:val="00F812A1"/>
    <w:rsid w:val="00F846ED"/>
    <w:rsid w:val="00F9155A"/>
    <w:rsid w:val="00F91BF8"/>
    <w:rsid w:val="00FA24C0"/>
    <w:rsid w:val="00FA3A8A"/>
    <w:rsid w:val="00FA4510"/>
    <w:rsid w:val="00FA48B9"/>
    <w:rsid w:val="00FA5750"/>
    <w:rsid w:val="00FA7861"/>
    <w:rsid w:val="00FA7DB1"/>
    <w:rsid w:val="00FB5D8B"/>
    <w:rsid w:val="00FB61AD"/>
    <w:rsid w:val="00FC15BF"/>
    <w:rsid w:val="00FC27AD"/>
    <w:rsid w:val="00FC3BCF"/>
    <w:rsid w:val="00FC6B8F"/>
    <w:rsid w:val="00FD5B5D"/>
    <w:rsid w:val="00FE7B3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84C571-930A-4B89-9194-40864525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6"/>
        <w:szCs w:val="26"/>
        <w:lang w:val="ru-RU"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74E5"/>
    <w:pPr>
      <w:jc w:val="left"/>
    </w:pPr>
  </w:style>
  <w:style w:type="paragraph" w:styleId="1">
    <w:name w:val="heading 1"/>
    <w:basedOn w:val="a"/>
    <w:next w:val="a"/>
    <w:link w:val="10"/>
    <w:uiPriority w:val="9"/>
    <w:qFormat/>
    <w:rsid w:val="00882366"/>
    <w:pPr>
      <w:keepNext/>
      <w:outlineLvl w:val="0"/>
    </w:pPr>
    <w:rPr>
      <w:b/>
    </w:rPr>
  </w:style>
  <w:style w:type="paragraph" w:styleId="2">
    <w:name w:val="heading 2"/>
    <w:basedOn w:val="a"/>
    <w:next w:val="a"/>
    <w:link w:val="20"/>
    <w:uiPriority w:val="9"/>
    <w:unhideWhenUsed/>
    <w:qFormat/>
    <w:rsid w:val="009E4973"/>
    <w:pPr>
      <w:keepNext/>
      <w:spacing w:before="120"/>
      <w:jc w:val="center"/>
      <w:outlineLvl w:val="1"/>
    </w:pPr>
    <w:rPr>
      <w:rFonts w:ascii="Calibri" w:hAnsi="Calibri"/>
      <w:b/>
      <w:spacing w:val="20"/>
      <w:sz w:val="22"/>
      <w:szCs w:val="22"/>
    </w:rPr>
  </w:style>
  <w:style w:type="paragraph" w:styleId="3">
    <w:name w:val="heading 3"/>
    <w:basedOn w:val="a"/>
    <w:next w:val="a"/>
    <w:link w:val="30"/>
    <w:uiPriority w:val="9"/>
    <w:unhideWhenUsed/>
    <w:qFormat/>
    <w:rsid w:val="009E4973"/>
    <w:pPr>
      <w:keepNext/>
      <w:jc w:val="center"/>
      <w:outlineLvl w:val="2"/>
    </w:pPr>
    <w:rPr>
      <w:b/>
    </w:rPr>
  </w:style>
  <w:style w:type="paragraph" w:styleId="4">
    <w:name w:val="heading 4"/>
    <w:basedOn w:val="a"/>
    <w:next w:val="a"/>
    <w:link w:val="40"/>
    <w:unhideWhenUsed/>
    <w:qFormat/>
    <w:rsid w:val="00E3426A"/>
    <w:pPr>
      <w:keepNext/>
      <w:autoSpaceDE w:val="0"/>
      <w:autoSpaceDN w:val="0"/>
      <w:adjustRightInd w:val="0"/>
      <w:jc w:val="both"/>
      <w:outlineLvl w:val="3"/>
    </w:pPr>
  </w:style>
  <w:style w:type="paragraph" w:styleId="5">
    <w:name w:val="heading 5"/>
    <w:basedOn w:val="a"/>
    <w:next w:val="a"/>
    <w:link w:val="50"/>
    <w:unhideWhenUsed/>
    <w:qFormat/>
    <w:rsid w:val="00CC64EF"/>
    <w:pPr>
      <w:keepNext/>
      <w:keepLines/>
      <w:spacing w:before="4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E3426A"/>
    <w:pPr>
      <w:keepNext/>
      <w:ind w:left="357" w:hanging="357"/>
      <w:jc w:val="center"/>
      <w:outlineLvl w:val="5"/>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82366"/>
    <w:rPr>
      <w:b/>
    </w:rPr>
  </w:style>
  <w:style w:type="character" w:customStyle="1" w:styleId="20">
    <w:name w:val="Заголовок 2 Знак"/>
    <w:basedOn w:val="a0"/>
    <w:link w:val="2"/>
    <w:uiPriority w:val="9"/>
    <w:rsid w:val="009E4973"/>
    <w:rPr>
      <w:rFonts w:ascii="Calibri" w:hAnsi="Calibri"/>
      <w:b/>
      <w:spacing w:val="20"/>
      <w:sz w:val="22"/>
      <w:szCs w:val="22"/>
    </w:rPr>
  </w:style>
  <w:style w:type="character" w:customStyle="1" w:styleId="30">
    <w:name w:val="Заголовок 3 Знак"/>
    <w:basedOn w:val="a0"/>
    <w:link w:val="3"/>
    <w:uiPriority w:val="9"/>
    <w:rsid w:val="009E4973"/>
    <w:rPr>
      <w:b/>
    </w:rPr>
  </w:style>
  <w:style w:type="character" w:customStyle="1" w:styleId="40">
    <w:name w:val="Заголовок 4 Знак"/>
    <w:basedOn w:val="a0"/>
    <w:link w:val="4"/>
    <w:uiPriority w:val="9"/>
    <w:rsid w:val="00E3426A"/>
  </w:style>
  <w:style w:type="character" w:customStyle="1" w:styleId="50">
    <w:name w:val="Заголовок 5 Знак"/>
    <w:basedOn w:val="a0"/>
    <w:link w:val="5"/>
    <w:uiPriority w:val="9"/>
    <w:semiHidden/>
    <w:rsid w:val="00CC64EF"/>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E3426A"/>
  </w:style>
  <w:style w:type="table" w:styleId="a3">
    <w:name w:val="Table Grid"/>
    <w:basedOn w:val="a1"/>
    <w:uiPriority w:val="39"/>
    <w:rsid w:val="00514A70"/>
    <w:pPr>
      <w:ind w:left="357" w:hanging="357"/>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qFormat/>
    <w:rsid w:val="00971EDB"/>
    <w:pPr>
      <w:ind w:left="720"/>
      <w:contextualSpacing/>
    </w:pPr>
  </w:style>
  <w:style w:type="paragraph" w:styleId="a5">
    <w:name w:val="Block Text"/>
    <w:basedOn w:val="a"/>
    <w:link w:val="a6"/>
    <w:uiPriority w:val="99"/>
    <w:unhideWhenUsed/>
    <w:rsid w:val="00D61CD0"/>
    <w:pPr>
      <w:spacing w:line="360" w:lineRule="auto"/>
      <w:ind w:left="360" w:right="254"/>
      <w:jc w:val="both"/>
    </w:pPr>
    <w:rPr>
      <w:rFonts w:eastAsia="Calibri"/>
    </w:rPr>
  </w:style>
  <w:style w:type="character" w:customStyle="1" w:styleId="a6">
    <w:name w:val="Цитата Знак"/>
    <w:link w:val="a5"/>
    <w:uiPriority w:val="99"/>
    <w:rsid w:val="00D61CD0"/>
    <w:rPr>
      <w:rFonts w:eastAsia="Calibri"/>
    </w:rPr>
  </w:style>
  <w:style w:type="character" w:styleId="a7">
    <w:name w:val="Strong"/>
    <w:basedOn w:val="a0"/>
    <w:uiPriority w:val="22"/>
    <w:qFormat/>
    <w:rsid w:val="003A74DE"/>
    <w:rPr>
      <w:b/>
      <w:bCs/>
    </w:rPr>
  </w:style>
  <w:style w:type="paragraph" w:customStyle="1" w:styleId="msonormalmailrucssattributepostfix">
    <w:name w:val="msonormal_mailru_css_attribute_postfix"/>
    <w:basedOn w:val="a"/>
    <w:rsid w:val="003A74DE"/>
    <w:pPr>
      <w:spacing w:before="100" w:beforeAutospacing="1" w:after="100" w:afterAutospacing="1"/>
    </w:pPr>
    <w:rPr>
      <w:sz w:val="24"/>
      <w:szCs w:val="24"/>
      <w:lang w:eastAsia="ru-RU"/>
    </w:rPr>
  </w:style>
  <w:style w:type="paragraph" w:styleId="a8">
    <w:name w:val="Body Text"/>
    <w:basedOn w:val="a"/>
    <w:link w:val="a9"/>
    <w:uiPriority w:val="99"/>
    <w:unhideWhenUsed/>
    <w:rsid w:val="003A74DE"/>
    <w:pPr>
      <w:spacing w:line="360" w:lineRule="auto"/>
      <w:jc w:val="both"/>
    </w:pPr>
    <w:rPr>
      <w:rFonts w:eastAsia="Times New Roman"/>
      <w:lang w:eastAsia="ru-RU"/>
    </w:rPr>
  </w:style>
  <w:style w:type="character" w:customStyle="1" w:styleId="a9">
    <w:name w:val="Основной текст Знак"/>
    <w:basedOn w:val="a0"/>
    <w:link w:val="a8"/>
    <w:uiPriority w:val="99"/>
    <w:rsid w:val="003A74DE"/>
    <w:rPr>
      <w:rFonts w:eastAsia="Times New Roman"/>
      <w:lang w:eastAsia="ru-RU"/>
    </w:rPr>
  </w:style>
  <w:style w:type="paragraph" w:styleId="21">
    <w:name w:val="Body Text 2"/>
    <w:basedOn w:val="a"/>
    <w:link w:val="22"/>
    <w:uiPriority w:val="99"/>
    <w:unhideWhenUsed/>
    <w:rsid w:val="00E3426A"/>
    <w:pPr>
      <w:spacing w:after="120" w:line="480" w:lineRule="auto"/>
    </w:pPr>
  </w:style>
  <w:style w:type="character" w:customStyle="1" w:styleId="22">
    <w:name w:val="Основной текст 2 Знак"/>
    <w:basedOn w:val="a0"/>
    <w:link w:val="21"/>
    <w:uiPriority w:val="99"/>
    <w:rsid w:val="00E3426A"/>
  </w:style>
  <w:style w:type="paragraph" w:styleId="23">
    <w:name w:val="Body Text Indent 2"/>
    <w:basedOn w:val="a"/>
    <w:link w:val="24"/>
    <w:uiPriority w:val="99"/>
    <w:unhideWhenUsed/>
    <w:rsid w:val="00E3426A"/>
    <w:pPr>
      <w:spacing w:after="120" w:line="480" w:lineRule="auto"/>
      <w:ind w:left="283"/>
    </w:pPr>
  </w:style>
  <w:style w:type="character" w:customStyle="1" w:styleId="24">
    <w:name w:val="Основной текст с отступом 2 Знак"/>
    <w:basedOn w:val="a0"/>
    <w:link w:val="23"/>
    <w:uiPriority w:val="99"/>
    <w:rsid w:val="00E3426A"/>
  </w:style>
  <w:style w:type="paragraph" w:styleId="aa">
    <w:name w:val="header"/>
    <w:basedOn w:val="a"/>
    <w:link w:val="ab"/>
    <w:uiPriority w:val="99"/>
    <w:unhideWhenUsed/>
    <w:rsid w:val="00E3426A"/>
    <w:pPr>
      <w:tabs>
        <w:tab w:val="center" w:pos="4677"/>
        <w:tab w:val="right" w:pos="9355"/>
      </w:tabs>
    </w:pPr>
    <w:rPr>
      <w:rFonts w:eastAsia="Times New Roman"/>
      <w:sz w:val="24"/>
      <w:szCs w:val="24"/>
      <w:lang w:eastAsia="ru-RU"/>
    </w:rPr>
  </w:style>
  <w:style w:type="character" w:customStyle="1" w:styleId="ab">
    <w:name w:val="Верхний колонтитул Знак"/>
    <w:basedOn w:val="a0"/>
    <w:link w:val="aa"/>
    <w:uiPriority w:val="99"/>
    <w:rsid w:val="00E3426A"/>
    <w:rPr>
      <w:rFonts w:eastAsia="Times New Roman"/>
      <w:sz w:val="24"/>
      <w:szCs w:val="24"/>
      <w:lang w:eastAsia="ru-RU"/>
    </w:rPr>
  </w:style>
  <w:style w:type="paragraph" w:customStyle="1" w:styleId="Style6">
    <w:name w:val="Style6"/>
    <w:basedOn w:val="a"/>
    <w:uiPriority w:val="99"/>
    <w:rsid w:val="00E3426A"/>
    <w:pPr>
      <w:widowControl w:val="0"/>
      <w:autoSpaceDE w:val="0"/>
      <w:autoSpaceDN w:val="0"/>
      <w:adjustRightInd w:val="0"/>
      <w:spacing w:line="493" w:lineRule="exact"/>
      <w:ind w:firstLine="677"/>
      <w:jc w:val="both"/>
    </w:pPr>
    <w:rPr>
      <w:rFonts w:eastAsia="Times New Roman"/>
      <w:sz w:val="24"/>
      <w:szCs w:val="24"/>
      <w:lang w:eastAsia="ru-RU"/>
    </w:rPr>
  </w:style>
  <w:style w:type="paragraph" w:styleId="ac">
    <w:name w:val="footer"/>
    <w:basedOn w:val="a"/>
    <w:link w:val="ad"/>
    <w:uiPriority w:val="99"/>
    <w:unhideWhenUsed/>
    <w:rsid w:val="00E3426A"/>
    <w:pPr>
      <w:tabs>
        <w:tab w:val="center" w:pos="4677"/>
        <w:tab w:val="right" w:pos="9355"/>
      </w:tabs>
    </w:pPr>
  </w:style>
  <w:style w:type="character" w:customStyle="1" w:styleId="ad">
    <w:name w:val="Нижний колонтитул Знак"/>
    <w:basedOn w:val="a0"/>
    <w:link w:val="ac"/>
    <w:uiPriority w:val="99"/>
    <w:rsid w:val="00E3426A"/>
  </w:style>
  <w:style w:type="character" w:styleId="ae">
    <w:name w:val="Emphasis"/>
    <w:basedOn w:val="a0"/>
    <w:uiPriority w:val="20"/>
    <w:qFormat/>
    <w:rsid w:val="00B35D8B"/>
    <w:rPr>
      <w:i/>
      <w:iCs/>
    </w:rPr>
  </w:style>
  <w:style w:type="paragraph" w:styleId="af">
    <w:name w:val="Body Text Indent"/>
    <w:basedOn w:val="a"/>
    <w:link w:val="af0"/>
    <w:uiPriority w:val="99"/>
    <w:unhideWhenUsed/>
    <w:rsid w:val="00B35D8B"/>
    <w:pPr>
      <w:ind w:left="709"/>
      <w:jc w:val="both"/>
    </w:pPr>
  </w:style>
  <w:style w:type="character" w:customStyle="1" w:styleId="af0">
    <w:name w:val="Основной текст с отступом Знак"/>
    <w:basedOn w:val="a0"/>
    <w:link w:val="af"/>
    <w:uiPriority w:val="99"/>
    <w:rsid w:val="00B35D8B"/>
  </w:style>
  <w:style w:type="paragraph" w:styleId="31">
    <w:name w:val="Body Text Indent 3"/>
    <w:basedOn w:val="a"/>
    <w:link w:val="32"/>
    <w:uiPriority w:val="99"/>
    <w:unhideWhenUsed/>
    <w:rsid w:val="00822ADE"/>
    <w:pPr>
      <w:spacing w:after="160" w:line="259" w:lineRule="auto"/>
      <w:ind w:left="491"/>
      <w:jc w:val="both"/>
    </w:pPr>
  </w:style>
  <w:style w:type="character" w:customStyle="1" w:styleId="32">
    <w:name w:val="Основной текст с отступом 3 Знак"/>
    <w:basedOn w:val="a0"/>
    <w:link w:val="31"/>
    <w:uiPriority w:val="99"/>
    <w:rsid w:val="00822ADE"/>
  </w:style>
  <w:style w:type="paragraph" w:customStyle="1" w:styleId="210">
    <w:name w:val="Основной текст 21"/>
    <w:basedOn w:val="a"/>
    <w:rsid w:val="00CC64EF"/>
    <w:pPr>
      <w:suppressAutoHyphens/>
      <w:ind w:right="752"/>
      <w:jc w:val="both"/>
    </w:pPr>
    <w:rPr>
      <w:rFonts w:ascii="Bookman Old Style" w:eastAsia="Times New Roman" w:hAnsi="Bookman Old Style"/>
      <w:sz w:val="24"/>
      <w:szCs w:val="20"/>
      <w:lang w:eastAsia="ar-SA"/>
    </w:rPr>
  </w:style>
  <w:style w:type="paragraph" w:customStyle="1" w:styleId="ConsPlusNormal">
    <w:name w:val="ConsPlusNormal"/>
    <w:rsid w:val="00CC64EF"/>
    <w:pPr>
      <w:widowControl w:val="0"/>
      <w:autoSpaceDE w:val="0"/>
      <w:autoSpaceDN w:val="0"/>
      <w:jc w:val="left"/>
    </w:pPr>
    <w:rPr>
      <w:rFonts w:ascii="Calibri" w:eastAsia="Calibri" w:hAnsi="Calibri" w:cs="Calibri"/>
      <w:sz w:val="22"/>
      <w:szCs w:val="20"/>
      <w:lang w:eastAsia="ru-RU"/>
    </w:rPr>
  </w:style>
  <w:style w:type="paragraph" w:customStyle="1" w:styleId="ConsPlusNonformat">
    <w:name w:val="ConsPlusNonformat"/>
    <w:rsid w:val="00CC64EF"/>
    <w:pPr>
      <w:widowControl w:val="0"/>
      <w:autoSpaceDE w:val="0"/>
      <w:autoSpaceDN w:val="0"/>
      <w:jc w:val="left"/>
    </w:pPr>
    <w:rPr>
      <w:rFonts w:ascii="Courier New" w:eastAsia="Calibri" w:hAnsi="Courier New" w:cs="Courier New"/>
      <w:sz w:val="20"/>
      <w:szCs w:val="20"/>
      <w:lang w:eastAsia="ru-RU"/>
    </w:rPr>
  </w:style>
  <w:style w:type="character" w:customStyle="1" w:styleId="25">
    <w:name w:val="Основной текст (2)_"/>
    <w:link w:val="26"/>
    <w:locked/>
    <w:rsid w:val="00CC64EF"/>
    <w:rPr>
      <w:b/>
      <w:spacing w:val="10"/>
      <w:sz w:val="28"/>
      <w:shd w:val="clear" w:color="auto" w:fill="FFFFFF"/>
    </w:rPr>
  </w:style>
  <w:style w:type="paragraph" w:customStyle="1" w:styleId="26">
    <w:name w:val="Основной текст (2)"/>
    <w:basedOn w:val="a"/>
    <w:link w:val="25"/>
    <w:rsid w:val="00CC64EF"/>
    <w:pPr>
      <w:widowControl w:val="0"/>
      <w:shd w:val="clear" w:color="auto" w:fill="FFFFFF"/>
      <w:spacing w:before="2760" w:after="480" w:line="240" w:lineRule="atLeast"/>
      <w:jc w:val="center"/>
    </w:pPr>
    <w:rPr>
      <w:b/>
      <w:spacing w:val="10"/>
      <w:sz w:val="28"/>
      <w:shd w:val="clear" w:color="auto" w:fill="FFFFFF"/>
    </w:rPr>
  </w:style>
  <w:style w:type="paragraph" w:styleId="af1">
    <w:name w:val="No Spacing"/>
    <w:uiPriority w:val="1"/>
    <w:qFormat/>
    <w:rsid w:val="00326501"/>
    <w:pPr>
      <w:jc w:val="left"/>
    </w:pPr>
    <w:rPr>
      <w:rFonts w:ascii="Calibri" w:eastAsia="Calibri" w:hAnsi="Calibri"/>
      <w:sz w:val="22"/>
      <w:szCs w:val="22"/>
    </w:rPr>
  </w:style>
  <w:style w:type="paragraph" w:customStyle="1" w:styleId="Default">
    <w:name w:val="Default"/>
    <w:rsid w:val="00326501"/>
    <w:pPr>
      <w:autoSpaceDE w:val="0"/>
      <w:autoSpaceDN w:val="0"/>
      <w:adjustRightInd w:val="0"/>
      <w:jc w:val="left"/>
    </w:pPr>
    <w:rPr>
      <w:rFonts w:eastAsia="Calibri"/>
      <w:color w:val="000000"/>
      <w:sz w:val="24"/>
      <w:szCs w:val="24"/>
      <w:lang w:eastAsia="ru-RU"/>
    </w:rPr>
  </w:style>
  <w:style w:type="character" w:styleId="af2">
    <w:name w:val="Hyperlink"/>
    <w:basedOn w:val="a0"/>
    <w:uiPriority w:val="99"/>
    <w:unhideWhenUsed/>
    <w:rsid w:val="00326501"/>
    <w:rPr>
      <w:color w:val="0563C1" w:themeColor="hyperlink"/>
      <w:u w:val="single"/>
    </w:rPr>
  </w:style>
  <w:style w:type="character" w:customStyle="1" w:styleId="FontStyle27">
    <w:name w:val="Font Style27"/>
    <w:rsid w:val="001212F9"/>
    <w:rPr>
      <w:rFonts w:ascii="Times New Roman" w:hAnsi="Times New Roman" w:cs="Times New Roman"/>
      <w:b/>
      <w:bCs/>
      <w:sz w:val="24"/>
      <w:szCs w:val="24"/>
    </w:rPr>
  </w:style>
  <w:style w:type="paragraph" w:customStyle="1" w:styleId="Style5">
    <w:name w:val="Style5"/>
    <w:basedOn w:val="a"/>
    <w:uiPriority w:val="99"/>
    <w:rsid w:val="001212F9"/>
    <w:pPr>
      <w:widowControl w:val="0"/>
      <w:autoSpaceDE w:val="0"/>
      <w:autoSpaceDN w:val="0"/>
      <w:adjustRightInd w:val="0"/>
      <w:spacing w:line="478" w:lineRule="exact"/>
      <w:ind w:firstLine="518"/>
      <w:jc w:val="both"/>
    </w:pPr>
    <w:rPr>
      <w:rFonts w:eastAsia="Times New Roman"/>
      <w:sz w:val="24"/>
      <w:szCs w:val="24"/>
      <w:lang w:eastAsia="ru-RU"/>
    </w:rPr>
  </w:style>
  <w:style w:type="paragraph" w:customStyle="1" w:styleId="Style9">
    <w:name w:val="Style9"/>
    <w:basedOn w:val="a"/>
    <w:uiPriority w:val="99"/>
    <w:rsid w:val="001212F9"/>
    <w:pPr>
      <w:widowControl w:val="0"/>
      <w:autoSpaceDE w:val="0"/>
      <w:autoSpaceDN w:val="0"/>
      <w:adjustRightInd w:val="0"/>
      <w:spacing w:line="481" w:lineRule="exact"/>
      <w:ind w:firstLine="566"/>
      <w:jc w:val="both"/>
    </w:pPr>
    <w:rPr>
      <w:rFonts w:eastAsia="Times New Roman"/>
      <w:sz w:val="24"/>
      <w:szCs w:val="24"/>
      <w:lang w:eastAsia="ru-RU"/>
    </w:rPr>
  </w:style>
  <w:style w:type="paragraph" w:customStyle="1" w:styleId="Normal1">
    <w:name w:val="Normal1"/>
    <w:rsid w:val="009E4973"/>
    <w:pPr>
      <w:ind w:firstLine="720"/>
      <w:jc w:val="both"/>
    </w:pPr>
    <w:rPr>
      <w:rFonts w:eastAsia="Times New Roman"/>
      <w:sz w:val="24"/>
      <w:szCs w:val="20"/>
      <w:lang w:eastAsia="ru-RU"/>
    </w:rPr>
  </w:style>
  <w:style w:type="paragraph" w:customStyle="1" w:styleId="western">
    <w:name w:val="western"/>
    <w:basedOn w:val="a"/>
    <w:rsid w:val="009E4973"/>
    <w:pPr>
      <w:spacing w:before="100" w:beforeAutospacing="1" w:after="100" w:afterAutospacing="1"/>
    </w:pPr>
    <w:rPr>
      <w:rFonts w:eastAsia="Times New Roman"/>
      <w:sz w:val="24"/>
      <w:szCs w:val="24"/>
      <w:lang w:eastAsia="ru-RU"/>
    </w:rPr>
  </w:style>
  <w:style w:type="character" w:customStyle="1" w:styleId="highlight">
    <w:name w:val="highlight"/>
    <w:rsid w:val="009E4973"/>
  </w:style>
  <w:style w:type="paragraph" w:styleId="33">
    <w:name w:val="Body Text 3"/>
    <w:basedOn w:val="a"/>
    <w:link w:val="34"/>
    <w:uiPriority w:val="99"/>
    <w:unhideWhenUsed/>
    <w:rsid w:val="009E4973"/>
    <w:pPr>
      <w:spacing w:line="360" w:lineRule="auto"/>
      <w:jc w:val="center"/>
    </w:pPr>
    <w:rPr>
      <w:b/>
    </w:rPr>
  </w:style>
  <w:style w:type="character" w:customStyle="1" w:styleId="34">
    <w:name w:val="Основной текст 3 Знак"/>
    <w:basedOn w:val="a0"/>
    <w:link w:val="33"/>
    <w:uiPriority w:val="99"/>
    <w:rsid w:val="009E4973"/>
    <w:rPr>
      <w:b/>
    </w:rPr>
  </w:style>
  <w:style w:type="paragraph" w:customStyle="1" w:styleId="af3">
    <w:name w:val="Îáû÷íûé"/>
    <w:rsid w:val="0054401C"/>
    <w:pPr>
      <w:widowControl w:val="0"/>
      <w:jc w:val="left"/>
    </w:pPr>
    <w:rPr>
      <w:rFonts w:eastAsia="Times New Roman"/>
      <w:sz w:val="24"/>
      <w:szCs w:val="20"/>
      <w:lang w:eastAsia="ru-RU"/>
    </w:rPr>
  </w:style>
  <w:style w:type="paragraph" w:styleId="af4">
    <w:name w:val="Normal (Web)"/>
    <w:basedOn w:val="a"/>
    <w:uiPriority w:val="99"/>
    <w:unhideWhenUsed/>
    <w:rsid w:val="007B3A43"/>
    <w:pPr>
      <w:spacing w:before="100" w:beforeAutospacing="1" w:after="100" w:afterAutospacing="1"/>
    </w:pPr>
    <w:rPr>
      <w:rFonts w:eastAsia="Times New Roman"/>
      <w:sz w:val="24"/>
      <w:szCs w:val="24"/>
      <w:lang w:eastAsia="ru-RU"/>
    </w:rPr>
  </w:style>
  <w:style w:type="paragraph" w:styleId="af5">
    <w:name w:val="Document Map"/>
    <w:basedOn w:val="a"/>
    <w:link w:val="af6"/>
    <w:uiPriority w:val="99"/>
    <w:semiHidden/>
    <w:unhideWhenUsed/>
    <w:rsid w:val="004769D5"/>
    <w:rPr>
      <w:rFonts w:ascii="Tahoma" w:hAnsi="Tahoma" w:cs="Tahoma"/>
      <w:sz w:val="16"/>
      <w:szCs w:val="16"/>
    </w:rPr>
  </w:style>
  <w:style w:type="character" w:customStyle="1" w:styleId="af6">
    <w:name w:val="Схема документа Знак"/>
    <w:basedOn w:val="a0"/>
    <w:link w:val="af5"/>
    <w:uiPriority w:val="99"/>
    <w:semiHidden/>
    <w:rsid w:val="004769D5"/>
    <w:rPr>
      <w:rFonts w:ascii="Tahoma" w:hAnsi="Tahoma" w:cs="Tahoma"/>
      <w:sz w:val="16"/>
      <w:szCs w:val="16"/>
    </w:rPr>
  </w:style>
  <w:style w:type="paragraph" w:styleId="af7">
    <w:name w:val="Balloon Text"/>
    <w:basedOn w:val="a"/>
    <w:link w:val="af8"/>
    <w:uiPriority w:val="99"/>
    <w:semiHidden/>
    <w:unhideWhenUsed/>
    <w:rsid w:val="007F0AAE"/>
    <w:rPr>
      <w:rFonts w:ascii="Segoe UI" w:hAnsi="Segoe UI" w:cs="Segoe UI"/>
      <w:sz w:val="18"/>
      <w:szCs w:val="18"/>
    </w:rPr>
  </w:style>
  <w:style w:type="character" w:customStyle="1" w:styleId="af8">
    <w:name w:val="Текст выноски Знак"/>
    <w:basedOn w:val="a0"/>
    <w:link w:val="af7"/>
    <w:uiPriority w:val="99"/>
    <w:semiHidden/>
    <w:rsid w:val="007F0AAE"/>
    <w:rPr>
      <w:rFonts w:ascii="Segoe UI" w:hAnsi="Segoe UI" w:cs="Segoe UI"/>
      <w:sz w:val="18"/>
      <w:szCs w:val="18"/>
    </w:rPr>
  </w:style>
  <w:style w:type="paragraph" w:customStyle="1" w:styleId="ConsPlusTitle">
    <w:name w:val="ConsPlusTitle"/>
    <w:rsid w:val="009D18BC"/>
    <w:pPr>
      <w:widowControl w:val="0"/>
      <w:autoSpaceDE w:val="0"/>
      <w:autoSpaceDN w:val="0"/>
      <w:jc w:val="left"/>
    </w:pPr>
    <w:rPr>
      <w:rFonts w:ascii="Calibri" w:eastAsia="Times New Roman" w:hAnsi="Calibri" w:cs="Calibri"/>
      <w:b/>
      <w:sz w:val="22"/>
      <w:szCs w:val="20"/>
      <w:lang w:eastAsia="ru-RU"/>
    </w:rPr>
  </w:style>
  <w:style w:type="paragraph" w:customStyle="1" w:styleId="ConsPlusCell">
    <w:name w:val="ConsPlusCell"/>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DocList">
    <w:name w:val="ConsPlusDocList"/>
    <w:rsid w:val="009D18BC"/>
    <w:pPr>
      <w:widowControl w:val="0"/>
      <w:autoSpaceDE w:val="0"/>
      <w:autoSpaceDN w:val="0"/>
      <w:jc w:val="left"/>
    </w:pPr>
    <w:rPr>
      <w:rFonts w:ascii="Courier New" w:eastAsia="Times New Roman" w:hAnsi="Courier New" w:cs="Courier New"/>
      <w:sz w:val="20"/>
      <w:szCs w:val="20"/>
      <w:lang w:eastAsia="ru-RU"/>
    </w:rPr>
  </w:style>
  <w:style w:type="paragraph" w:customStyle="1" w:styleId="ConsPlusTitlePage">
    <w:name w:val="ConsPlusTitlePage"/>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JurTerm">
    <w:name w:val="ConsPlusJurTerm"/>
    <w:rsid w:val="009D18BC"/>
    <w:pPr>
      <w:widowControl w:val="0"/>
      <w:autoSpaceDE w:val="0"/>
      <w:autoSpaceDN w:val="0"/>
      <w:jc w:val="left"/>
    </w:pPr>
    <w:rPr>
      <w:rFonts w:ascii="Tahoma" w:eastAsia="Times New Roman" w:hAnsi="Tahoma" w:cs="Tahoma"/>
      <w:sz w:val="20"/>
      <w:szCs w:val="20"/>
      <w:lang w:eastAsia="ru-RU"/>
    </w:rPr>
  </w:style>
  <w:style w:type="paragraph" w:customStyle="1" w:styleId="ConsPlusTextList">
    <w:name w:val="ConsPlusTextList"/>
    <w:rsid w:val="009D18BC"/>
    <w:pPr>
      <w:widowControl w:val="0"/>
      <w:autoSpaceDE w:val="0"/>
      <w:autoSpaceDN w:val="0"/>
      <w:jc w:val="left"/>
    </w:pPr>
    <w:rPr>
      <w:rFonts w:ascii="Arial" w:eastAsia="Times New Roman" w:hAnsi="Arial" w:cs="Arial"/>
      <w:sz w:val="20"/>
      <w:szCs w:val="20"/>
      <w:lang w:eastAsia="ru-RU"/>
    </w:rPr>
  </w:style>
  <w:style w:type="character" w:customStyle="1" w:styleId="af9">
    <w:name w:val="Основной текст_"/>
    <w:basedOn w:val="a0"/>
    <w:link w:val="11"/>
    <w:rsid w:val="00C033DC"/>
    <w:rPr>
      <w:rFonts w:eastAsia="Times New Roman"/>
      <w:color w:val="171717"/>
      <w:sz w:val="28"/>
      <w:szCs w:val="28"/>
      <w:shd w:val="clear" w:color="auto" w:fill="FFFFFF"/>
    </w:rPr>
  </w:style>
  <w:style w:type="paragraph" w:customStyle="1" w:styleId="11">
    <w:name w:val="Основной текст1"/>
    <w:basedOn w:val="a"/>
    <w:link w:val="af9"/>
    <w:rsid w:val="00C033DC"/>
    <w:pPr>
      <w:widowControl w:val="0"/>
      <w:shd w:val="clear" w:color="auto" w:fill="FFFFFF"/>
      <w:ind w:firstLine="340"/>
    </w:pPr>
    <w:rPr>
      <w:rFonts w:eastAsia="Times New Roman"/>
      <w:color w:val="171717"/>
      <w:sz w:val="28"/>
      <w:szCs w:val="28"/>
    </w:rPr>
  </w:style>
  <w:style w:type="character" w:customStyle="1" w:styleId="FontStyle12">
    <w:name w:val="Font Style12"/>
    <w:basedOn w:val="a0"/>
    <w:rsid w:val="009D56FE"/>
    <w:rPr>
      <w:rFonts w:ascii="Times New Roman" w:hAnsi="Times New Roman" w:cs="Times New Roman"/>
      <w:sz w:val="22"/>
      <w:szCs w:val="22"/>
    </w:rPr>
  </w:style>
  <w:style w:type="character" w:styleId="afa">
    <w:name w:val="FollowedHyperlink"/>
    <w:basedOn w:val="a0"/>
    <w:uiPriority w:val="99"/>
    <w:semiHidden/>
    <w:unhideWhenUsed/>
    <w:rsid w:val="007D5058"/>
    <w:rPr>
      <w:color w:val="800080"/>
      <w:u w:val="single"/>
    </w:rPr>
  </w:style>
  <w:style w:type="paragraph" w:customStyle="1" w:styleId="msonormal0">
    <w:name w:val="msonormal"/>
    <w:basedOn w:val="a"/>
    <w:rsid w:val="007D5058"/>
    <w:pPr>
      <w:spacing w:before="100" w:beforeAutospacing="1" w:after="100" w:afterAutospacing="1"/>
    </w:pPr>
    <w:rPr>
      <w:rFonts w:eastAsia="Times New Roman"/>
      <w:sz w:val="24"/>
      <w:szCs w:val="24"/>
      <w:lang w:eastAsia="ru-RU"/>
    </w:rPr>
  </w:style>
  <w:style w:type="paragraph" w:customStyle="1" w:styleId="font5">
    <w:name w:val="font5"/>
    <w:basedOn w:val="a"/>
    <w:rsid w:val="007D5058"/>
    <w:pPr>
      <w:spacing w:before="100" w:beforeAutospacing="1" w:after="100" w:afterAutospacing="1"/>
    </w:pPr>
    <w:rPr>
      <w:rFonts w:eastAsia="Times New Roman"/>
      <w:b/>
      <w:bCs/>
      <w:sz w:val="20"/>
      <w:szCs w:val="20"/>
      <w:lang w:eastAsia="ru-RU"/>
    </w:rPr>
  </w:style>
  <w:style w:type="paragraph" w:customStyle="1" w:styleId="font6">
    <w:name w:val="font6"/>
    <w:basedOn w:val="a"/>
    <w:rsid w:val="007D5058"/>
    <w:pPr>
      <w:spacing w:before="100" w:beforeAutospacing="1" w:after="100" w:afterAutospacing="1"/>
    </w:pPr>
    <w:rPr>
      <w:rFonts w:eastAsia="Times New Roman"/>
      <w:b/>
      <w:bCs/>
      <w:sz w:val="18"/>
      <w:szCs w:val="18"/>
      <w:lang w:eastAsia="ru-RU"/>
    </w:rPr>
  </w:style>
  <w:style w:type="paragraph" w:customStyle="1" w:styleId="font7">
    <w:name w:val="font7"/>
    <w:basedOn w:val="a"/>
    <w:rsid w:val="007D5058"/>
    <w:pPr>
      <w:spacing w:before="100" w:beforeAutospacing="1" w:after="100" w:afterAutospacing="1"/>
    </w:pPr>
    <w:rPr>
      <w:rFonts w:eastAsia="Times New Roman"/>
      <w:b/>
      <w:bCs/>
      <w:color w:val="FF0000"/>
      <w:sz w:val="20"/>
      <w:szCs w:val="20"/>
      <w:lang w:eastAsia="ru-RU"/>
    </w:rPr>
  </w:style>
  <w:style w:type="paragraph" w:customStyle="1" w:styleId="font8">
    <w:name w:val="font8"/>
    <w:basedOn w:val="a"/>
    <w:rsid w:val="007D5058"/>
    <w:pPr>
      <w:spacing w:before="100" w:beforeAutospacing="1" w:after="100" w:afterAutospacing="1"/>
    </w:pPr>
    <w:rPr>
      <w:rFonts w:eastAsia="Times New Roman"/>
      <w:b/>
      <w:bCs/>
      <w:sz w:val="16"/>
      <w:szCs w:val="16"/>
      <w:lang w:eastAsia="ru-RU"/>
    </w:rPr>
  </w:style>
  <w:style w:type="paragraph" w:customStyle="1" w:styleId="xl68">
    <w:name w:val="xl68"/>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69">
    <w:name w:val="xl6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70">
    <w:name w:val="xl70"/>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71">
    <w:name w:val="xl7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2">
    <w:name w:val="xl7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3">
    <w:name w:val="xl73"/>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4">
    <w:name w:val="xl74"/>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5">
    <w:name w:val="xl7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6">
    <w:name w:val="xl76"/>
    <w:basedOn w:val="a"/>
    <w:rsid w:val="007D5058"/>
    <w:pPr>
      <w:pBdr>
        <w:left w:val="single" w:sz="4" w:space="0" w:color="auto"/>
        <w:bottom w:val="single" w:sz="8"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77">
    <w:name w:val="xl77"/>
    <w:basedOn w:val="a"/>
    <w:rsid w:val="007D5058"/>
    <w:pPr>
      <w:pBdr>
        <w:top w:val="single" w:sz="4" w:space="0" w:color="auto"/>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8">
    <w:name w:val="xl78"/>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79">
    <w:name w:val="xl79"/>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80">
    <w:name w:val="xl8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1">
    <w:name w:val="xl81"/>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82">
    <w:name w:val="xl82"/>
    <w:basedOn w:val="a"/>
    <w:rsid w:val="007D5058"/>
    <w:pPr>
      <w:pBdr>
        <w:top w:val="single" w:sz="4" w:space="0" w:color="auto"/>
        <w:left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83">
    <w:name w:val="xl8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4">
    <w:name w:val="xl84"/>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eastAsia="Times New Roman"/>
      <w:sz w:val="24"/>
      <w:szCs w:val="24"/>
      <w:lang w:eastAsia="ru-RU"/>
    </w:rPr>
  </w:style>
  <w:style w:type="paragraph" w:customStyle="1" w:styleId="xl85">
    <w:name w:val="xl8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6">
    <w:name w:val="xl86"/>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87">
    <w:name w:val="xl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88">
    <w:name w:val="xl88"/>
    <w:basedOn w:val="a"/>
    <w:rsid w:val="007D5058"/>
    <w:pPr>
      <w:pBdr>
        <w:left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89">
    <w:name w:val="xl89"/>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0">
    <w:name w:val="xl90"/>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1">
    <w:name w:val="xl91"/>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92">
    <w:name w:val="xl9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3">
    <w:name w:val="xl93"/>
    <w:basedOn w:val="a"/>
    <w:rsid w:val="007D5058"/>
    <w:pPr>
      <w:pBdr>
        <w:top w:val="single" w:sz="8" w:space="0" w:color="auto"/>
        <w:left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4">
    <w:name w:val="xl94"/>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95">
    <w:name w:val="xl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96">
    <w:name w:val="xl96"/>
    <w:basedOn w:val="a"/>
    <w:rsid w:val="007D5058"/>
    <w:pPr>
      <w:pBdr>
        <w:top w:val="single" w:sz="8" w:space="0" w:color="auto"/>
        <w:left w:val="single" w:sz="4" w:space="0" w:color="auto"/>
      </w:pBdr>
      <w:spacing w:before="100" w:beforeAutospacing="1" w:after="100" w:afterAutospacing="1"/>
      <w:jc w:val="center"/>
    </w:pPr>
    <w:rPr>
      <w:rFonts w:eastAsia="Times New Roman"/>
      <w:b/>
      <w:bCs/>
      <w:color w:val="000000"/>
      <w:sz w:val="24"/>
      <w:szCs w:val="24"/>
      <w:lang w:eastAsia="ru-RU"/>
    </w:rPr>
  </w:style>
  <w:style w:type="paragraph" w:customStyle="1" w:styleId="xl97">
    <w:name w:val="xl97"/>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98">
    <w:name w:val="xl98"/>
    <w:basedOn w:val="a"/>
    <w:rsid w:val="007D5058"/>
    <w:pPr>
      <w:pBdr>
        <w:left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99">
    <w:name w:val="xl9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00">
    <w:name w:val="xl100"/>
    <w:basedOn w:val="a"/>
    <w:rsid w:val="007D5058"/>
    <w:pPr>
      <w:pBdr>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1">
    <w:name w:val="xl101"/>
    <w:basedOn w:val="a"/>
    <w:rsid w:val="007D5058"/>
    <w:pPr>
      <w:pBdr>
        <w:top w:val="single" w:sz="8" w:space="0" w:color="auto"/>
        <w:lef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102">
    <w:name w:val="xl102"/>
    <w:basedOn w:val="a"/>
    <w:rsid w:val="007D5058"/>
    <w:pPr>
      <w:pBdr>
        <w:left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03">
    <w:name w:val="xl103"/>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sz w:val="24"/>
      <w:szCs w:val="24"/>
      <w:lang w:eastAsia="ru-RU"/>
    </w:rPr>
  </w:style>
  <w:style w:type="paragraph" w:customStyle="1" w:styleId="xl104">
    <w:name w:val="xl104"/>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5">
    <w:name w:val="xl105"/>
    <w:basedOn w:val="a"/>
    <w:rsid w:val="007D5058"/>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06">
    <w:name w:val="xl106"/>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07">
    <w:name w:val="xl107"/>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8">
    <w:name w:val="xl108"/>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color w:val="000000"/>
      <w:sz w:val="24"/>
      <w:szCs w:val="24"/>
      <w:lang w:eastAsia="ru-RU"/>
    </w:rPr>
  </w:style>
  <w:style w:type="paragraph" w:customStyle="1" w:styleId="xl109">
    <w:name w:val="xl109"/>
    <w:basedOn w:val="a"/>
    <w:rsid w:val="007D5058"/>
    <w:pPr>
      <w:pBdr>
        <w:top w:val="single" w:sz="4" w:space="0" w:color="auto"/>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0">
    <w:name w:val="xl110"/>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1">
    <w:name w:val="xl111"/>
    <w:basedOn w:val="a"/>
    <w:rsid w:val="007D5058"/>
    <w:pPr>
      <w:pBdr>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2">
    <w:name w:val="xl112"/>
    <w:basedOn w:val="a"/>
    <w:rsid w:val="007D5058"/>
    <w:pPr>
      <w:pBdr>
        <w:top w:val="single" w:sz="4" w:space="0" w:color="auto"/>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3">
    <w:name w:val="xl113"/>
    <w:basedOn w:val="a"/>
    <w:rsid w:val="007D5058"/>
    <w:pPr>
      <w:pBdr>
        <w:top w:val="single" w:sz="4" w:space="0" w:color="auto"/>
        <w:left w:val="single" w:sz="8" w:space="0" w:color="auto"/>
        <w:bottom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14">
    <w:name w:val="xl114"/>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FF0000"/>
      <w:sz w:val="24"/>
      <w:szCs w:val="24"/>
      <w:lang w:eastAsia="ru-RU"/>
    </w:rPr>
  </w:style>
  <w:style w:type="paragraph" w:customStyle="1" w:styleId="xl115">
    <w:name w:val="xl115"/>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sz w:val="24"/>
      <w:szCs w:val="24"/>
      <w:lang w:eastAsia="ru-RU"/>
    </w:rPr>
  </w:style>
  <w:style w:type="paragraph" w:customStyle="1" w:styleId="xl116">
    <w:name w:val="xl116"/>
    <w:basedOn w:val="a"/>
    <w:rsid w:val="007D5058"/>
    <w:pPr>
      <w:pBdr>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17">
    <w:name w:val="xl117"/>
    <w:basedOn w:val="a"/>
    <w:rsid w:val="007D5058"/>
    <w:pPr>
      <w:pBdr>
        <w:left w:val="single" w:sz="4" w:space="0" w:color="auto"/>
        <w:bottom w:val="single" w:sz="8" w:space="0" w:color="auto"/>
        <w:righ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18">
    <w:name w:val="xl118"/>
    <w:basedOn w:val="a"/>
    <w:rsid w:val="007D5058"/>
    <w:pPr>
      <w:pBdr>
        <w:left w:val="single" w:sz="4" w:space="0" w:color="auto"/>
      </w:pBdr>
      <w:shd w:val="clear" w:color="000000" w:fill="00FFFF"/>
      <w:spacing w:before="100" w:beforeAutospacing="1" w:after="100" w:afterAutospacing="1"/>
      <w:jc w:val="center"/>
    </w:pPr>
    <w:rPr>
      <w:rFonts w:eastAsia="Times New Roman"/>
      <w:b/>
      <w:bCs/>
      <w:color w:val="000000"/>
      <w:sz w:val="24"/>
      <w:szCs w:val="24"/>
      <w:lang w:eastAsia="ru-RU"/>
    </w:rPr>
  </w:style>
  <w:style w:type="paragraph" w:customStyle="1" w:styleId="xl119">
    <w:name w:val="xl119"/>
    <w:basedOn w:val="a"/>
    <w:rsid w:val="007D5058"/>
    <w:pPr>
      <w:pBdr>
        <w:top w:val="single" w:sz="4" w:space="0" w:color="auto"/>
        <w:left w:val="single" w:sz="4" w:space="0" w:color="auto"/>
        <w:bottom w:val="single" w:sz="4" w:space="0" w:color="auto"/>
        <w:right w:val="single" w:sz="4" w:space="0" w:color="auto"/>
      </w:pBdr>
      <w:shd w:val="clear" w:color="000000" w:fill="00FFFF"/>
      <w:spacing w:before="100" w:beforeAutospacing="1" w:after="100" w:afterAutospacing="1"/>
      <w:jc w:val="center"/>
    </w:pPr>
    <w:rPr>
      <w:rFonts w:eastAsia="Times New Roman"/>
      <w:sz w:val="24"/>
      <w:szCs w:val="24"/>
      <w:lang w:eastAsia="ru-RU"/>
    </w:rPr>
  </w:style>
  <w:style w:type="paragraph" w:customStyle="1" w:styleId="xl120">
    <w:name w:val="xl120"/>
    <w:basedOn w:val="a"/>
    <w:rsid w:val="007D5058"/>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eastAsia="Times New Roman"/>
      <w:color w:val="000000"/>
      <w:sz w:val="24"/>
      <w:szCs w:val="24"/>
      <w:lang w:eastAsia="ru-RU"/>
    </w:rPr>
  </w:style>
  <w:style w:type="paragraph" w:customStyle="1" w:styleId="xl121">
    <w:name w:val="xl12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122">
    <w:name w:val="xl122"/>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3">
    <w:name w:val="xl123"/>
    <w:basedOn w:val="a"/>
    <w:rsid w:val="007D5058"/>
    <w:pPr>
      <w:pBdr>
        <w:top w:val="single" w:sz="8" w:space="0" w:color="auto"/>
        <w:lef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4">
    <w:name w:val="xl124"/>
    <w:basedOn w:val="a"/>
    <w:rsid w:val="007D5058"/>
    <w:pPr>
      <w:pBdr>
        <w:top w:val="single" w:sz="8" w:space="0" w:color="auto"/>
        <w:left w:val="single" w:sz="4" w:space="0" w:color="auto"/>
        <w:bottom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5">
    <w:name w:val="xl125"/>
    <w:basedOn w:val="a"/>
    <w:rsid w:val="007D5058"/>
    <w:pPr>
      <w:pBdr>
        <w:top w:val="single" w:sz="8" w:space="0" w:color="auto"/>
        <w:left w:val="single" w:sz="4" w:space="0" w:color="auto"/>
        <w:right w:val="single" w:sz="4" w:space="0" w:color="auto"/>
      </w:pBdr>
      <w:spacing w:before="100" w:beforeAutospacing="1" w:after="100" w:afterAutospacing="1"/>
      <w:jc w:val="right"/>
    </w:pPr>
    <w:rPr>
      <w:rFonts w:eastAsia="Times New Roman"/>
      <w:b/>
      <w:bCs/>
      <w:sz w:val="24"/>
      <w:szCs w:val="24"/>
      <w:lang w:eastAsia="ru-RU"/>
    </w:rPr>
  </w:style>
  <w:style w:type="paragraph" w:customStyle="1" w:styleId="xl126">
    <w:name w:val="xl126"/>
    <w:basedOn w:val="a"/>
    <w:rsid w:val="007D5058"/>
    <w:pPr>
      <w:pBdr>
        <w:top w:val="single" w:sz="8"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27">
    <w:name w:val="xl127"/>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8">
    <w:name w:val="xl128"/>
    <w:basedOn w:val="a"/>
    <w:rsid w:val="007D5058"/>
    <w:pPr>
      <w:pBdr>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29">
    <w:name w:val="xl129"/>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0">
    <w:name w:val="xl130"/>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1">
    <w:name w:val="xl131"/>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2">
    <w:name w:val="xl132"/>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3">
    <w:name w:val="xl13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4">
    <w:name w:val="xl134"/>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sz w:val="24"/>
      <w:szCs w:val="24"/>
      <w:lang w:eastAsia="ru-RU"/>
    </w:rPr>
  </w:style>
  <w:style w:type="paragraph" w:customStyle="1" w:styleId="xl135">
    <w:name w:val="xl135"/>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36">
    <w:name w:val="xl13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7">
    <w:name w:val="xl137"/>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38">
    <w:name w:val="xl138"/>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39">
    <w:name w:val="xl13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0">
    <w:name w:val="xl140"/>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1">
    <w:name w:val="xl141"/>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2">
    <w:name w:val="xl14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3">
    <w:name w:val="xl143"/>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4">
    <w:name w:val="xl14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5">
    <w:name w:val="xl145"/>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46">
    <w:name w:val="xl146"/>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7">
    <w:name w:val="xl147"/>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8">
    <w:name w:val="xl148"/>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49">
    <w:name w:val="xl14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0">
    <w:name w:val="xl150"/>
    <w:basedOn w:val="a"/>
    <w:rsid w:val="007D5058"/>
    <w:pPr>
      <w:pBdr>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000000"/>
      <w:sz w:val="24"/>
      <w:szCs w:val="24"/>
      <w:lang w:eastAsia="ru-RU"/>
    </w:rPr>
  </w:style>
  <w:style w:type="paragraph" w:customStyle="1" w:styleId="xl151">
    <w:name w:val="xl151"/>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2">
    <w:name w:val="xl152"/>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000000"/>
      <w:sz w:val="24"/>
      <w:szCs w:val="24"/>
      <w:lang w:eastAsia="ru-RU"/>
    </w:rPr>
  </w:style>
  <w:style w:type="paragraph" w:customStyle="1" w:styleId="xl153">
    <w:name w:val="xl15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4">
    <w:name w:val="xl154"/>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5">
    <w:name w:val="xl155"/>
    <w:basedOn w:val="a"/>
    <w:rsid w:val="007D5058"/>
    <w:pPr>
      <w:pBdr>
        <w:right w:val="single" w:sz="8" w:space="0" w:color="auto"/>
      </w:pBdr>
      <w:spacing w:before="100" w:beforeAutospacing="1" w:after="100" w:afterAutospacing="1"/>
      <w:textAlignment w:val="center"/>
    </w:pPr>
    <w:rPr>
      <w:rFonts w:eastAsia="Times New Roman"/>
      <w:b/>
      <w:bCs/>
      <w:sz w:val="24"/>
      <w:szCs w:val="24"/>
      <w:lang w:eastAsia="ru-RU"/>
    </w:rPr>
  </w:style>
  <w:style w:type="paragraph" w:customStyle="1" w:styleId="xl156">
    <w:name w:val="xl15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7">
    <w:name w:val="xl157"/>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158">
    <w:name w:val="xl158"/>
    <w:basedOn w:val="a"/>
    <w:rsid w:val="007D5058"/>
    <w:pPr>
      <w:pBdr>
        <w:left w:val="single" w:sz="4" w:space="0" w:color="auto"/>
        <w:bottom w:val="single" w:sz="8"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59">
    <w:name w:val="xl159"/>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0">
    <w:name w:val="xl160"/>
    <w:basedOn w:val="a"/>
    <w:rsid w:val="007D5058"/>
    <w:pPr>
      <w:pBdr>
        <w:top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1">
    <w:name w:val="xl161"/>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2">
    <w:name w:val="xl162"/>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3">
    <w:name w:val="xl16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164">
    <w:name w:val="xl164"/>
    <w:basedOn w:val="a"/>
    <w:rsid w:val="007D5058"/>
    <w:pPr>
      <w:pBdr>
        <w:top w:val="single" w:sz="4" w:space="0" w:color="auto"/>
        <w:left w:val="single" w:sz="4" w:space="0" w:color="auto"/>
        <w:bottom w:val="single" w:sz="4" w:space="0" w:color="auto"/>
      </w:pBdr>
      <w:spacing w:before="100" w:beforeAutospacing="1" w:after="100" w:afterAutospacing="1"/>
    </w:pPr>
    <w:rPr>
      <w:rFonts w:eastAsia="Times New Roman"/>
      <w:b/>
      <w:bCs/>
      <w:sz w:val="24"/>
      <w:szCs w:val="24"/>
      <w:lang w:eastAsia="ru-RU"/>
    </w:rPr>
  </w:style>
  <w:style w:type="paragraph" w:customStyle="1" w:styleId="xl165">
    <w:name w:val="xl165"/>
    <w:basedOn w:val="a"/>
    <w:rsid w:val="007D5058"/>
    <w:pPr>
      <w:pBdr>
        <w:left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166">
    <w:name w:val="xl166"/>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sz w:val="24"/>
      <w:szCs w:val="24"/>
      <w:lang w:eastAsia="ru-RU"/>
    </w:rPr>
  </w:style>
  <w:style w:type="paragraph" w:customStyle="1" w:styleId="xl167">
    <w:name w:val="xl167"/>
    <w:basedOn w:val="a"/>
    <w:rsid w:val="007D5058"/>
    <w:pPr>
      <w:pBdr>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sz w:val="24"/>
      <w:szCs w:val="24"/>
      <w:lang w:eastAsia="ru-RU"/>
    </w:rPr>
  </w:style>
  <w:style w:type="paragraph" w:customStyle="1" w:styleId="xl168">
    <w:name w:val="xl16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169">
    <w:name w:val="xl169"/>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70">
    <w:name w:val="xl170"/>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pPr>
    <w:rPr>
      <w:rFonts w:eastAsia="Times New Roman"/>
      <w:sz w:val="24"/>
      <w:szCs w:val="24"/>
      <w:lang w:eastAsia="ru-RU"/>
    </w:rPr>
  </w:style>
  <w:style w:type="paragraph" w:customStyle="1" w:styleId="xl171">
    <w:name w:val="xl171"/>
    <w:basedOn w:val="a"/>
    <w:rsid w:val="007D5058"/>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eastAsia="Times New Roman"/>
      <w:sz w:val="24"/>
      <w:szCs w:val="24"/>
      <w:lang w:eastAsia="ru-RU"/>
    </w:rPr>
  </w:style>
  <w:style w:type="paragraph" w:customStyle="1" w:styleId="xl172">
    <w:name w:val="xl172"/>
    <w:basedOn w:val="a"/>
    <w:rsid w:val="007D5058"/>
    <w:pPr>
      <w:pBdr>
        <w:top w:val="single" w:sz="4" w:space="0" w:color="auto"/>
        <w:left w:val="single" w:sz="4" w:space="0" w:color="auto"/>
        <w:bottom w:val="single" w:sz="4" w:space="0" w:color="auto"/>
        <w:right w:val="single" w:sz="8" w:space="0" w:color="auto"/>
      </w:pBdr>
      <w:shd w:val="clear" w:color="000000" w:fill="C0C0C0"/>
      <w:spacing w:before="100" w:beforeAutospacing="1" w:after="100" w:afterAutospacing="1"/>
    </w:pPr>
    <w:rPr>
      <w:rFonts w:eastAsia="Times New Roman"/>
      <w:b/>
      <w:bCs/>
      <w:sz w:val="24"/>
      <w:szCs w:val="24"/>
      <w:lang w:eastAsia="ru-RU"/>
    </w:rPr>
  </w:style>
  <w:style w:type="paragraph" w:customStyle="1" w:styleId="xl173">
    <w:name w:val="xl173"/>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174">
    <w:name w:val="xl174"/>
    <w:basedOn w:val="a"/>
    <w:rsid w:val="007D5058"/>
    <w:pPr>
      <w:pBdr>
        <w:top w:val="single" w:sz="4" w:space="0" w:color="auto"/>
        <w:left w:val="single" w:sz="4" w:space="0" w:color="auto"/>
        <w:bottom w:val="single" w:sz="4" w:space="0" w:color="auto"/>
        <w:right w:val="single" w:sz="4" w:space="0" w:color="auto"/>
      </w:pBdr>
      <w:shd w:val="clear" w:color="000000" w:fill="FFCC99"/>
      <w:spacing w:before="100" w:beforeAutospacing="1" w:after="100" w:afterAutospacing="1"/>
    </w:pPr>
    <w:rPr>
      <w:rFonts w:eastAsia="Times New Roman"/>
      <w:color w:val="000000"/>
      <w:sz w:val="28"/>
      <w:szCs w:val="28"/>
      <w:lang w:eastAsia="ru-RU"/>
    </w:rPr>
  </w:style>
  <w:style w:type="paragraph" w:customStyle="1" w:styleId="xl175">
    <w:name w:val="xl175"/>
    <w:basedOn w:val="a"/>
    <w:rsid w:val="007D5058"/>
    <w:pPr>
      <w:pBdr>
        <w:right w:val="single" w:sz="4" w:space="0" w:color="auto"/>
      </w:pBdr>
      <w:spacing w:before="100" w:beforeAutospacing="1" w:after="100" w:afterAutospacing="1"/>
    </w:pPr>
    <w:rPr>
      <w:rFonts w:eastAsia="Times New Roman"/>
      <w:sz w:val="24"/>
      <w:szCs w:val="24"/>
      <w:lang w:eastAsia="ru-RU"/>
    </w:rPr>
  </w:style>
  <w:style w:type="paragraph" w:customStyle="1" w:styleId="xl176">
    <w:name w:val="xl176"/>
    <w:basedOn w:val="a"/>
    <w:rsid w:val="007D5058"/>
    <w:pPr>
      <w:pBdr>
        <w:left w:val="single" w:sz="4" w:space="0" w:color="auto"/>
      </w:pBdr>
      <w:spacing w:before="100" w:beforeAutospacing="1" w:after="100" w:afterAutospacing="1"/>
      <w:jc w:val="center"/>
    </w:pPr>
    <w:rPr>
      <w:rFonts w:eastAsia="Times New Roman"/>
      <w:sz w:val="24"/>
      <w:szCs w:val="24"/>
      <w:lang w:eastAsia="ru-RU"/>
    </w:rPr>
  </w:style>
  <w:style w:type="paragraph" w:customStyle="1" w:styleId="xl177">
    <w:name w:val="xl177"/>
    <w:basedOn w:val="a"/>
    <w:rsid w:val="007D5058"/>
    <w:pPr>
      <w:pBdr>
        <w:left w:val="single" w:sz="4" w:space="0" w:color="auto"/>
      </w:pBdr>
      <w:spacing w:before="100" w:beforeAutospacing="1" w:after="100" w:afterAutospacing="1"/>
      <w:jc w:val="center"/>
    </w:pPr>
    <w:rPr>
      <w:rFonts w:eastAsia="Times New Roman"/>
      <w:color w:val="000000"/>
      <w:sz w:val="24"/>
      <w:szCs w:val="24"/>
      <w:lang w:eastAsia="ru-RU"/>
    </w:rPr>
  </w:style>
  <w:style w:type="paragraph" w:customStyle="1" w:styleId="xl178">
    <w:name w:val="xl178"/>
    <w:basedOn w:val="a"/>
    <w:rsid w:val="007D5058"/>
    <w:pPr>
      <w:pBdr>
        <w:left w:val="single" w:sz="4" w:space="0" w:color="auto"/>
      </w:pBdr>
      <w:shd w:val="clear" w:color="000000" w:fill="00FFFF"/>
      <w:spacing w:before="100" w:beforeAutospacing="1" w:after="100" w:afterAutospacing="1"/>
      <w:jc w:val="center"/>
    </w:pPr>
    <w:rPr>
      <w:rFonts w:eastAsia="Times New Roman"/>
      <w:color w:val="FF0000"/>
      <w:sz w:val="24"/>
      <w:szCs w:val="24"/>
      <w:lang w:eastAsia="ru-RU"/>
    </w:rPr>
  </w:style>
  <w:style w:type="paragraph" w:customStyle="1" w:styleId="xl179">
    <w:name w:val="xl179"/>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0">
    <w:name w:val="xl180"/>
    <w:basedOn w:val="a"/>
    <w:rsid w:val="007D5058"/>
    <w:pPr>
      <w:pBdr>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1">
    <w:name w:val="xl181"/>
    <w:basedOn w:val="a"/>
    <w:rsid w:val="007D5058"/>
    <w:pPr>
      <w:pBdr>
        <w:left w:val="single" w:sz="8"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2">
    <w:name w:val="xl182"/>
    <w:basedOn w:val="a"/>
    <w:rsid w:val="007D5058"/>
    <w:pPr>
      <w:pBdr>
        <w:left w:val="single" w:sz="4" w:space="0" w:color="auto"/>
      </w:pBdr>
      <w:spacing w:before="100" w:beforeAutospacing="1" w:after="100" w:afterAutospacing="1"/>
    </w:pPr>
    <w:rPr>
      <w:rFonts w:eastAsia="Times New Roman"/>
      <w:b/>
      <w:bCs/>
      <w:sz w:val="24"/>
      <w:szCs w:val="24"/>
      <w:lang w:eastAsia="ru-RU"/>
    </w:rPr>
  </w:style>
  <w:style w:type="paragraph" w:customStyle="1" w:styleId="xl183">
    <w:name w:val="xl183"/>
    <w:basedOn w:val="a"/>
    <w:rsid w:val="007D5058"/>
    <w:pPr>
      <w:pBdr>
        <w:right w:val="single" w:sz="8" w:space="0" w:color="auto"/>
      </w:pBdr>
      <w:spacing w:before="100" w:beforeAutospacing="1" w:after="100" w:afterAutospacing="1"/>
    </w:pPr>
    <w:rPr>
      <w:rFonts w:eastAsia="Times New Roman"/>
      <w:b/>
      <w:bCs/>
      <w:sz w:val="24"/>
      <w:szCs w:val="24"/>
      <w:lang w:eastAsia="ru-RU"/>
    </w:rPr>
  </w:style>
  <w:style w:type="paragraph" w:customStyle="1" w:styleId="xl184">
    <w:name w:val="xl184"/>
    <w:basedOn w:val="a"/>
    <w:rsid w:val="007D5058"/>
    <w:pPr>
      <w:pBdr>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185">
    <w:name w:val="xl185"/>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2"/>
      <w:szCs w:val="22"/>
      <w:lang w:eastAsia="ru-RU"/>
    </w:rPr>
  </w:style>
  <w:style w:type="paragraph" w:customStyle="1" w:styleId="xl186">
    <w:name w:val="xl18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b/>
      <w:bCs/>
      <w:sz w:val="24"/>
      <w:szCs w:val="24"/>
      <w:lang w:eastAsia="ru-RU"/>
    </w:rPr>
  </w:style>
  <w:style w:type="paragraph" w:customStyle="1" w:styleId="xl187">
    <w:name w:val="xl187"/>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sz w:val="24"/>
      <w:szCs w:val="24"/>
      <w:lang w:eastAsia="ru-RU"/>
    </w:rPr>
  </w:style>
  <w:style w:type="paragraph" w:customStyle="1" w:styleId="xl188">
    <w:name w:val="xl18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8"/>
      <w:szCs w:val="28"/>
      <w:lang w:eastAsia="ru-RU"/>
    </w:rPr>
  </w:style>
  <w:style w:type="paragraph" w:customStyle="1" w:styleId="xl189">
    <w:name w:val="xl189"/>
    <w:basedOn w:val="a"/>
    <w:rsid w:val="007D5058"/>
    <w:pPr>
      <w:pBdr>
        <w:top w:val="single" w:sz="4" w:space="0" w:color="auto"/>
        <w:left w:val="single" w:sz="4" w:space="0" w:color="auto"/>
        <w:right w:val="single" w:sz="8" w:space="0" w:color="auto"/>
      </w:pBdr>
      <w:shd w:val="clear" w:color="000000" w:fill="FFFF00"/>
      <w:spacing w:before="100" w:beforeAutospacing="1" w:after="100" w:afterAutospacing="1"/>
    </w:pPr>
    <w:rPr>
      <w:rFonts w:eastAsia="Times New Roman"/>
      <w:b/>
      <w:bCs/>
      <w:color w:val="FF0000"/>
      <w:sz w:val="24"/>
      <w:szCs w:val="24"/>
      <w:lang w:eastAsia="ru-RU"/>
    </w:rPr>
  </w:style>
  <w:style w:type="paragraph" w:customStyle="1" w:styleId="xl190">
    <w:name w:val="xl190"/>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eastAsia="Times New Roman"/>
      <w:color w:val="000000"/>
      <w:sz w:val="28"/>
      <w:szCs w:val="28"/>
      <w:lang w:eastAsia="ru-RU"/>
    </w:rPr>
  </w:style>
  <w:style w:type="paragraph" w:customStyle="1" w:styleId="xl191">
    <w:name w:val="xl191"/>
    <w:basedOn w:val="a"/>
    <w:rsid w:val="007D5058"/>
    <w:pPr>
      <w:pBdr>
        <w:bottom w:val="single" w:sz="4" w:space="0" w:color="auto"/>
        <w:right w:val="single" w:sz="8" w:space="0" w:color="auto"/>
      </w:pBdr>
      <w:shd w:val="clear" w:color="000000" w:fill="FFFF00"/>
      <w:spacing w:before="100" w:beforeAutospacing="1" w:after="100" w:afterAutospacing="1"/>
    </w:pPr>
    <w:rPr>
      <w:rFonts w:eastAsia="Times New Roman"/>
      <w:b/>
      <w:bCs/>
      <w:color w:val="FF6600"/>
      <w:sz w:val="24"/>
      <w:szCs w:val="24"/>
      <w:lang w:eastAsia="ru-RU"/>
    </w:rPr>
  </w:style>
  <w:style w:type="paragraph" w:customStyle="1" w:styleId="xl192">
    <w:name w:val="xl192"/>
    <w:basedOn w:val="a"/>
    <w:rsid w:val="007D5058"/>
    <w:pPr>
      <w:pBdr>
        <w:top w:val="single" w:sz="4" w:space="0" w:color="auto"/>
        <w:left w:val="single" w:sz="4" w:space="0" w:color="auto"/>
        <w:bottom w:val="single" w:sz="4" w:space="0" w:color="auto"/>
        <w:right w:val="single" w:sz="8" w:space="0" w:color="auto"/>
      </w:pBdr>
      <w:shd w:val="clear" w:color="000000" w:fill="FFFF00"/>
      <w:spacing w:before="100" w:beforeAutospacing="1" w:after="100" w:afterAutospacing="1"/>
      <w:textAlignment w:val="center"/>
    </w:pPr>
    <w:rPr>
      <w:rFonts w:eastAsia="Times New Roman"/>
      <w:b/>
      <w:bCs/>
      <w:sz w:val="24"/>
      <w:szCs w:val="24"/>
      <w:lang w:eastAsia="ru-RU"/>
    </w:rPr>
  </w:style>
  <w:style w:type="paragraph" w:customStyle="1" w:styleId="xl193">
    <w:name w:val="xl193"/>
    <w:basedOn w:val="a"/>
    <w:rsid w:val="007D5058"/>
    <w:pPr>
      <w:pBdr>
        <w:top w:val="single" w:sz="8" w:space="0" w:color="auto"/>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4">
    <w:name w:val="xl194"/>
    <w:basedOn w:val="a"/>
    <w:rsid w:val="007D505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eastAsia="Times New Roman"/>
      <w:color w:val="FF0000"/>
      <w:sz w:val="24"/>
      <w:szCs w:val="24"/>
      <w:lang w:eastAsia="ru-RU"/>
    </w:rPr>
  </w:style>
  <w:style w:type="paragraph" w:customStyle="1" w:styleId="xl195">
    <w:name w:val="xl195"/>
    <w:basedOn w:val="a"/>
    <w:rsid w:val="007D5058"/>
    <w:pPr>
      <w:pBdr>
        <w:top w:val="single" w:sz="8" w:space="0" w:color="auto"/>
        <w:left w:val="single" w:sz="4"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196">
    <w:name w:val="xl196"/>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sz w:val="28"/>
      <w:szCs w:val="28"/>
      <w:lang w:eastAsia="ru-RU"/>
    </w:rPr>
  </w:style>
  <w:style w:type="paragraph" w:customStyle="1" w:styleId="xl197">
    <w:name w:val="xl197"/>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Arial" w:eastAsia="Times New Roman" w:hAnsi="Arial" w:cs="Arial"/>
      <w:sz w:val="28"/>
      <w:szCs w:val="28"/>
      <w:lang w:eastAsia="ru-RU"/>
    </w:rPr>
  </w:style>
  <w:style w:type="paragraph" w:customStyle="1" w:styleId="xl198">
    <w:name w:val="xl198"/>
    <w:basedOn w:val="a"/>
    <w:rsid w:val="007D5058"/>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pPr>
    <w:rPr>
      <w:rFonts w:ascii="Calibri" w:eastAsia="Times New Roman" w:hAnsi="Calibri" w:cs="Calibri"/>
      <w:color w:val="000000"/>
      <w:sz w:val="28"/>
      <w:szCs w:val="28"/>
      <w:lang w:eastAsia="ru-RU"/>
    </w:rPr>
  </w:style>
  <w:style w:type="paragraph" w:customStyle="1" w:styleId="xl199">
    <w:name w:val="xl199"/>
    <w:basedOn w:val="a"/>
    <w:rsid w:val="007D5058"/>
    <w:pPr>
      <w:pBdr>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0">
    <w:name w:val="xl200"/>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color w:val="FF0000"/>
      <w:sz w:val="24"/>
      <w:szCs w:val="24"/>
      <w:lang w:eastAsia="ru-RU"/>
    </w:rPr>
  </w:style>
  <w:style w:type="paragraph" w:customStyle="1" w:styleId="xl201">
    <w:name w:val="xl201"/>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color w:val="FF0000"/>
      <w:sz w:val="24"/>
      <w:szCs w:val="24"/>
      <w:lang w:eastAsia="ru-RU"/>
    </w:rPr>
  </w:style>
  <w:style w:type="paragraph" w:customStyle="1" w:styleId="xl202">
    <w:name w:val="xl202"/>
    <w:basedOn w:val="a"/>
    <w:rsid w:val="007D5058"/>
    <w:pPr>
      <w:pBdr>
        <w:top w:val="single" w:sz="4" w:space="0" w:color="auto"/>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3">
    <w:name w:val="xl203"/>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4">
    <w:name w:val="xl204"/>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5">
    <w:name w:val="xl205"/>
    <w:basedOn w:val="a"/>
    <w:rsid w:val="007D5058"/>
    <w:pPr>
      <w:pBdr>
        <w:left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6">
    <w:name w:val="xl206"/>
    <w:basedOn w:val="a"/>
    <w:rsid w:val="007D5058"/>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eastAsia="Times New Roman"/>
      <w:b/>
      <w:bCs/>
      <w:color w:val="FF0000"/>
      <w:sz w:val="24"/>
      <w:szCs w:val="24"/>
      <w:lang w:eastAsia="ru-RU"/>
    </w:rPr>
  </w:style>
  <w:style w:type="paragraph" w:customStyle="1" w:styleId="xl207">
    <w:name w:val="xl207"/>
    <w:basedOn w:val="a"/>
    <w:rsid w:val="007D5058"/>
    <w:pPr>
      <w:pBdr>
        <w:top w:val="single" w:sz="4" w:space="0" w:color="auto"/>
        <w:bottom w:val="single" w:sz="4"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08">
    <w:name w:val="xl208"/>
    <w:basedOn w:val="a"/>
    <w:rsid w:val="007D5058"/>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b/>
      <w:bCs/>
      <w:color w:val="FF0000"/>
      <w:sz w:val="24"/>
      <w:szCs w:val="24"/>
      <w:lang w:eastAsia="ru-RU"/>
    </w:rPr>
  </w:style>
  <w:style w:type="paragraph" w:customStyle="1" w:styleId="xl209">
    <w:name w:val="xl209"/>
    <w:basedOn w:val="a"/>
    <w:rsid w:val="007D5058"/>
    <w:pPr>
      <w:pBdr>
        <w:top w:val="single" w:sz="4" w:space="0" w:color="auto"/>
        <w:left w:val="single" w:sz="4" w:space="0" w:color="auto"/>
        <w:bottom w:val="single" w:sz="8" w:space="0" w:color="auto"/>
        <w:right w:val="single" w:sz="8" w:space="0" w:color="auto"/>
      </w:pBdr>
      <w:spacing w:before="100" w:beforeAutospacing="1" w:after="100" w:afterAutospacing="1"/>
    </w:pPr>
    <w:rPr>
      <w:rFonts w:eastAsia="Times New Roman"/>
      <w:b/>
      <w:bCs/>
      <w:color w:val="FF0000"/>
      <w:sz w:val="24"/>
      <w:szCs w:val="24"/>
      <w:lang w:eastAsia="ru-RU"/>
    </w:rPr>
  </w:style>
  <w:style w:type="paragraph" w:customStyle="1" w:styleId="xl210">
    <w:name w:val="xl210"/>
    <w:basedOn w:val="a"/>
    <w:rsid w:val="007D5058"/>
    <w:pPr>
      <w:pBdr>
        <w:top w:val="single" w:sz="8" w:space="0" w:color="auto"/>
        <w:left w:val="single" w:sz="4" w:space="0" w:color="auto"/>
        <w:right w:val="single" w:sz="8" w:space="0" w:color="auto"/>
      </w:pBdr>
      <w:spacing w:before="100" w:beforeAutospacing="1" w:after="100" w:afterAutospacing="1"/>
    </w:pPr>
    <w:rPr>
      <w:rFonts w:eastAsia="Times New Roman"/>
      <w:b/>
      <w:bCs/>
      <w:color w:val="000000"/>
      <w:sz w:val="24"/>
      <w:szCs w:val="24"/>
      <w:lang w:eastAsia="ru-RU"/>
    </w:rPr>
  </w:style>
  <w:style w:type="paragraph" w:customStyle="1" w:styleId="xl211">
    <w:name w:val="xl211"/>
    <w:basedOn w:val="a"/>
    <w:rsid w:val="007D5058"/>
    <w:pPr>
      <w:pBdr>
        <w:top w:val="single" w:sz="8" w:space="0" w:color="auto"/>
        <w:bottom w:val="single" w:sz="4" w:space="0" w:color="auto"/>
        <w:right w:val="single" w:sz="8" w:space="0" w:color="auto"/>
      </w:pBdr>
      <w:spacing w:before="100" w:beforeAutospacing="1" w:after="100" w:afterAutospacing="1"/>
    </w:pPr>
    <w:rPr>
      <w:rFonts w:eastAsia="Times New Roman"/>
      <w:b/>
      <w:bCs/>
      <w:sz w:val="24"/>
      <w:szCs w:val="24"/>
      <w:lang w:eastAsia="ru-RU"/>
    </w:rPr>
  </w:style>
  <w:style w:type="paragraph" w:customStyle="1" w:styleId="xl212">
    <w:name w:val="xl212"/>
    <w:basedOn w:val="a"/>
    <w:rsid w:val="007D5058"/>
    <w:pPr>
      <w:pBdr>
        <w:left w:val="single" w:sz="4" w:space="0" w:color="auto"/>
        <w:bottom w:val="single" w:sz="4" w:space="0" w:color="auto"/>
        <w:right w:val="single" w:sz="4" w:space="0" w:color="auto"/>
      </w:pBdr>
      <w:spacing w:before="100" w:beforeAutospacing="1" w:after="100" w:afterAutospacing="1"/>
    </w:pPr>
    <w:rPr>
      <w:rFonts w:eastAsia="Times New Roman"/>
      <w:color w:val="000000"/>
      <w:sz w:val="28"/>
      <w:szCs w:val="28"/>
      <w:lang w:eastAsia="ru-RU"/>
    </w:rPr>
  </w:style>
  <w:style w:type="paragraph" w:customStyle="1" w:styleId="xl213">
    <w:name w:val="xl213"/>
    <w:basedOn w:val="a"/>
    <w:rsid w:val="007D5058"/>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b/>
      <w:bCs/>
      <w:sz w:val="24"/>
      <w:szCs w:val="24"/>
      <w:lang w:eastAsia="ru-RU"/>
    </w:rPr>
  </w:style>
  <w:style w:type="paragraph" w:customStyle="1" w:styleId="xl214">
    <w:name w:val="xl214"/>
    <w:basedOn w:val="a"/>
    <w:rsid w:val="007D5058"/>
    <w:pPr>
      <w:pBdr>
        <w:left w:val="single" w:sz="8" w:space="0" w:color="auto"/>
        <w:bottom w:val="single" w:sz="4" w:space="0" w:color="auto"/>
        <w:right w:val="single" w:sz="4" w:space="0" w:color="auto"/>
      </w:pBdr>
      <w:spacing w:before="100" w:beforeAutospacing="1" w:after="100" w:afterAutospacing="1"/>
    </w:pPr>
    <w:rPr>
      <w:rFonts w:eastAsia="Times New Roman"/>
      <w:b/>
      <w:bCs/>
      <w:sz w:val="24"/>
      <w:szCs w:val="24"/>
      <w:lang w:eastAsia="ru-RU"/>
    </w:rPr>
  </w:style>
  <w:style w:type="paragraph" w:customStyle="1" w:styleId="xl215">
    <w:name w:val="xl215"/>
    <w:basedOn w:val="a"/>
    <w:rsid w:val="007D5058"/>
    <w:pPr>
      <w:pBdr>
        <w:left w:val="single" w:sz="4" w:space="0" w:color="auto"/>
        <w:bottom w:val="single" w:sz="4" w:space="0" w:color="auto"/>
        <w:right w:val="single" w:sz="4" w:space="0" w:color="auto"/>
      </w:pBdr>
      <w:spacing w:before="100" w:beforeAutospacing="1" w:after="100" w:afterAutospacing="1"/>
      <w:jc w:val="center"/>
    </w:pPr>
    <w:rPr>
      <w:rFonts w:eastAsia="Times New Roman"/>
      <w:b/>
      <w:bCs/>
      <w:sz w:val="24"/>
      <w:szCs w:val="24"/>
      <w:lang w:eastAsia="ru-RU"/>
    </w:rPr>
  </w:style>
  <w:style w:type="paragraph" w:customStyle="1" w:styleId="xl216">
    <w:name w:val="xl216"/>
    <w:basedOn w:val="a"/>
    <w:rsid w:val="007D505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w:eastAsia="Times New Roman" w:hAnsi="Arial" w:cs="Arial"/>
      <w:sz w:val="24"/>
      <w:szCs w:val="24"/>
      <w:lang w:eastAsia="ru-RU"/>
    </w:rPr>
  </w:style>
  <w:style w:type="paragraph" w:customStyle="1" w:styleId="xl217">
    <w:name w:val="xl217"/>
    <w:basedOn w:val="a"/>
    <w:rsid w:val="007D5058"/>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18">
    <w:name w:val="xl218"/>
    <w:basedOn w:val="a"/>
    <w:rsid w:val="007D5058"/>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19">
    <w:name w:val="xl219"/>
    <w:basedOn w:val="a"/>
    <w:rsid w:val="007D5058"/>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xl220">
    <w:name w:val="xl220"/>
    <w:basedOn w:val="a"/>
    <w:rsid w:val="00293D0F"/>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Times New Roman" w:hAnsi="Calibri" w:cs="Calibri"/>
      <w:sz w:val="22"/>
      <w:szCs w:val="22"/>
      <w:lang w:eastAsia="ru-RU"/>
    </w:rPr>
  </w:style>
  <w:style w:type="paragraph" w:customStyle="1" w:styleId="xl221">
    <w:name w:val="xl221"/>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2">
    <w:name w:val="xl222"/>
    <w:basedOn w:val="a"/>
    <w:rsid w:val="00293D0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b/>
      <w:bCs/>
      <w:sz w:val="24"/>
      <w:szCs w:val="24"/>
      <w:lang w:eastAsia="ru-RU"/>
    </w:rPr>
  </w:style>
  <w:style w:type="paragraph" w:customStyle="1" w:styleId="xl223">
    <w:name w:val="xl223"/>
    <w:basedOn w:val="a"/>
    <w:rsid w:val="00293D0F"/>
    <w:pPr>
      <w:pBdr>
        <w:top w:val="single" w:sz="4" w:space="0" w:color="auto"/>
        <w:left w:val="single" w:sz="4" w:space="0" w:color="auto"/>
        <w:right w:val="single" w:sz="4" w:space="0" w:color="auto"/>
      </w:pBdr>
      <w:spacing w:before="100" w:beforeAutospacing="1" w:after="100" w:afterAutospacing="1"/>
      <w:textAlignment w:val="top"/>
    </w:pPr>
    <w:rPr>
      <w:rFonts w:eastAsia="Times New Roman"/>
      <w:sz w:val="24"/>
      <w:szCs w:val="24"/>
      <w:lang w:eastAsia="ru-RU"/>
    </w:rPr>
  </w:style>
  <w:style w:type="paragraph" w:customStyle="1" w:styleId="xl224">
    <w:name w:val="xl224"/>
    <w:basedOn w:val="a"/>
    <w:rsid w:val="00293D0F"/>
    <w:pPr>
      <w:pBdr>
        <w:top w:val="single" w:sz="8" w:space="0" w:color="auto"/>
        <w:left w:val="single" w:sz="8" w:space="0" w:color="auto"/>
        <w:bottom w:val="single" w:sz="8" w:space="0" w:color="auto"/>
        <w:right w:val="single" w:sz="4" w:space="0" w:color="auto"/>
      </w:pBdr>
      <w:shd w:val="clear" w:color="000000" w:fill="CCFFFF"/>
      <w:spacing w:before="100" w:beforeAutospacing="1" w:after="100" w:afterAutospacing="1"/>
    </w:pPr>
    <w:rPr>
      <w:rFonts w:eastAsia="Times New Roman"/>
      <w:color w:val="000000"/>
      <w:sz w:val="28"/>
      <w:szCs w:val="28"/>
      <w:lang w:eastAsia="ru-RU"/>
    </w:rPr>
  </w:style>
  <w:style w:type="paragraph" w:customStyle="1" w:styleId="s3">
    <w:name w:val="s_3"/>
    <w:basedOn w:val="a"/>
    <w:rsid w:val="00704994"/>
    <w:pPr>
      <w:spacing w:before="100" w:beforeAutospacing="1" w:after="100" w:afterAutospacing="1"/>
    </w:pPr>
    <w:rPr>
      <w:rFonts w:eastAsia="MS Mincho"/>
      <w:sz w:val="24"/>
      <w:szCs w:val="24"/>
      <w:lang w:eastAsia="ja-JP"/>
    </w:rPr>
  </w:style>
  <w:style w:type="paragraph" w:customStyle="1" w:styleId="12">
    <w:name w:val="Без интервала1"/>
    <w:autoRedefine/>
    <w:rsid w:val="00C52416"/>
    <w:pPr>
      <w:widowControl w:val="0"/>
      <w:tabs>
        <w:tab w:val="left" w:pos="0"/>
      </w:tabs>
      <w:jc w:val="both"/>
    </w:pPr>
    <w:rPr>
      <w:rFonts w:eastAsia="Calibri"/>
      <w:bCs/>
      <w:iCs/>
      <w:color w:val="0E2034"/>
      <w:sz w:val="24"/>
      <w:szCs w:val="24"/>
      <w:lang w:eastAsia="ru-RU"/>
    </w:rPr>
  </w:style>
  <w:style w:type="character" w:customStyle="1" w:styleId="markedcontent">
    <w:name w:val="markedcontent"/>
    <w:basedOn w:val="a0"/>
    <w:rsid w:val="00C52416"/>
  </w:style>
  <w:style w:type="character" w:customStyle="1" w:styleId="layout">
    <w:name w:val="layout"/>
    <w:basedOn w:val="a0"/>
    <w:rsid w:val="00C52416"/>
  </w:style>
  <w:style w:type="table" w:customStyle="1" w:styleId="13">
    <w:name w:val="Сетка таблицы1"/>
    <w:basedOn w:val="a1"/>
    <w:next w:val="a3"/>
    <w:uiPriority w:val="39"/>
    <w:rsid w:val="003C52CF"/>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footnote reference"/>
    <w:basedOn w:val="a0"/>
    <w:uiPriority w:val="99"/>
    <w:semiHidden/>
    <w:unhideWhenUsed/>
    <w:rsid w:val="00E821D9"/>
    <w:rPr>
      <w:vertAlign w:val="superscript"/>
    </w:rPr>
  </w:style>
  <w:style w:type="table" w:customStyle="1" w:styleId="27">
    <w:name w:val="Сетка таблицы2"/>
    <w:basedOn w:val="a1"/>
    <w:next w:val="a3"/>
    <w:uiPriority w:val="39"/>
    <w:rsid w:val="00E821D9"/>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89149">
      <w:bodyDiv w:val="1"/>
      <w:marLeft w:val="0"/>
      <w:marRight w:val="0"/>
      <w:marTop w:val="0"/>
      <w:marBottom w:val="0"/>
      <w:divBdr>
        <w:top w:val="none" w:sz="0" w:space="0" w:color="auto"/>
        <w:left w:val="none" w:sz="0" w:space="0" w:color="auto"/>
        <w:bottom w:val="none" w:sz="0" w:space="0" w:color="auto"/>
        <w:right w:val="none" w:sz="0" w:space="0" w:color="auto"/>
      </w:divBdr>
    </w:div>
    <w:div w:id="39667597">
      <w:bodyDiv w:val="1"/>
      <w:marLeft w:val="0"/>
      <w:marRight w:val="0"/>
      <w:marTop w:val="0"/>
      <w:marBottom w:val="0"/>
      <w:divBdr>
        <w:top w:val="none" w:sz="0" w:space="0" w:color="auto"/>
        <w:left w:val="none" w:sz="0" w:space="0" w:color="auto"/>
        <w:bottom w:val="none" w:sz="0" w:space="0" w:color="auto"/>
        <w:right w:val="none" w:sz="0" w:space="0" w:color="auto"/>
      </w:divBdr>
    </w:div>
    <w:div w:id="181820616">
      <w:bodyDiv w:val="1"/>
      <w:marLeft w:val="0"/>
      <w:marRight w:val="0"/>
      <w:marTop w:val="0"/>
      <w:marBottom w:val="0"/>
      <w:divBdr>
        <w:top w:val="none" w:sz="0" w:space="0" w:color="auto"/>
        <w:left w:val="none" w:sz="0" w:space="0" w:color="auto"/>
        <w:bottom w:val="none" w:sz="0" w:space="0" w:color="auto"/>
        <w:right w:val="none" w:sz="0" w:space="0" w:color="auto"/>
      </w:divBdr>
    </w:div>
    <w:div w:id="210582270">
      <w:bodyDiv w:val="1"/>
      <w:marLeft w:val="0"/>
      <w:marRight w:val="0"/>
      <w:marTop w:val="0"/>
      <w:marBottom w:val="0"/>
      <w:divBdr>
        <w:top w:val="none" w:sz="0" w:space="0" w:color="auto"/>
        <w:left w:val="none" w:sz="0" w:space="0" w:color="auto"/>
        <w:bottom w:val="none" w:sz="0" w:space="0" w:color="auto"/>
        <w:right w:val="none" w:sz="0" w:space="0" w:color="auto"/>
      </w:divBdr>
    </w:div>
    <w:div w:id="214515620">
      <w:bodyDiv w:val="1"/>
      <w:marLeft w:val="0"/>
      <w:marRight w:val="0"/>
      <w:marTop w:val="0"/>
      <w:marBottom w:val="0"/>
      <w:divBdr>
        <w:top w:val="none" w:sz="0" w:space="0" w:color="auto"/>
        <w:left w:val="none" w:sz="0" w:space="0" w:color="auto"/>
        <w:bottom w:val="none" w:sz="0" w:space="0" w:color="auto"/>
        <w:right w:val="none" w:sz="0" w:space="0" w:color="auto"/>
      </w:divBdr>
    </w:div>
    <w:div w:id="308824189">
      <w:bodyDiv w:val="1"/>
      <w:marLeft w:val="0"/>
      <w:marRight w:val="0"/>
      <w:marTop w:val="0"/>
      <w:marBottom w:val="0"/>
      <w:divBdr>
        <w:top w:val="none" w:sz="0" w:space="0" w:color="auto"/>
        <w:left w:val="none" w:sz="0" w:space="0" w:color="auto"/>
        <w:bottom w:val="none" w:sz="0" w:space="0" w:color="auto"/>
        <w:right w:val="none" w:sz="0" w:space="0" w:color="auto"/>
      </w:divBdr>
    </w:div>
    <w:div w:id="831064918">
      <w:bodyDiv w:val="1"/>
      <w:marLeft w:val="0"/>
      <w:marRight w:val="0"/>
      <w:marTop w:val="0"/>
      <w:marBottom w:val="0"/>
      <w:divBdr>
        <w:top w:val="none" w:sz="0" w:space="0" w:color="auto"/>
        <w:left w:val="none" w:sz="0" w:space="0" w:color="auto"/>
        <w:bottom w:val="none" w:sz="0" w:space="0" w:color="auto"/>
        <w:right w:val="none" w:sz="0" w:space="0" w:color="auto"/>
      </w:divBdr>
    </w:div>
    <w:div w:id="895748706">
      <w:bodyDiv w:val="1"/>
      <w:marLeft w:val="0"/>
      <w:marRight w:val="0"/>
      <w:marTop w:val="0"/>
      <w:marBottom w:val="0"/>
      <w:divBdr>
        <w:top w:val="none" w:sz="0" w:space="0" w:color="auto"/>
        <w:left w:val="none" w:sz="0" w:space="0" w:color="auto"/>
        <w:bottom w:val="none" w:sz="0" w:space="0" w:color="auto"/>
        <w:right w:val="none" w:sz="0" w:space="0" w:color="auto"/>
      </w:divBdr>
    </w:div>
    <w:div w:id="1011949782">
      <w:bodyDiv w:val="1"/>
      <w:marLeft w:val="0"/>
      <w:marRight w:val="0"/>
      <w:marTop w:val="0"/>
      <w:marBottom w:val="0"/>
      <w:divBdr>
        <w:top w:val="none" w:sz="0" w:space="0" w:color="auto"/>
        <w:left w:val="none" w:sz="0" w:space="0" w:color="auto"/>
        <w:bottom w:val="none" w:sz="0" w:space="0" w:color="auto"/>
        <w:right w:val="none" w:sz="0" w:space="0" w:color="auto"/>
      </w:divBdr>
    </w:div>
    <w:div w:id="1034307214">
      <w:bodyDiv w:val="1"/>
      <w:marLeft w:val="0"/>
      <w:marRight w:val="0"/>
      <w:marTop w:val="0"/>
      <w:marBottom w:val="0"/>
      <w:divBdr>
        <w:top w:val="none" w:sz="0" w:space="0" w:color="auto"/>
        <w:left w:val="none" w:sz="0" w:space="0" w:color="auto"/>
        <w:bottom w:val="none" w:sz="0" w:space="0" w:color="auto"/>
        <w:right w:val="none" w:sz="0" w:space="0" w:color="auto"/>
      </w:divBdr>
    </w:div>
    <w:div w:id="1111559143">
      <w:bodyDiv w:val="1"/>
      <w:marLeft w:val="0"/>
      <w:marRight w:val="0"/>
      <w:marTop w:val="0"/>
      <w:marBottom w:val="0"/>
      <w:divBdr>
        <w:top w:val="none" w:sz="0" w:space="0" w:color="auto"/>
        <w:left w:val="none" w:sz="0" w:space="0" w:color="auto"/>
        <w:bottom w:val="none" w:sz="0" w:space="0" w:color="auto"/>
        <w:right w:val="none" w:sz="0" w:space="0" w:color="auto"/>
      </w:divBdr>
    </w:div>
    <w:div w:id="1190024493">
      <w:bodyDiv w:val="1"/>
      <w:marLeft w:val="0"/>
      <w:marRight w:val="0"/>
      <w:marTop w:val="0"/>
      <w:marBottom w:val="0"/>
      <w:divBdr>
        <w:top w:val="none" w:sz="0" w:space="0" w:color="auto"/>
        <w:left w:val="none" w:sz="0" w:space="0" w:color="auto"/>
        <w:bottom w:val="none" w:sz="0" w:space="0" w:color="auto"/>
        <w:right w:val="none" w:sz="0" w:space="0" w:color="auto"/>
      </w:divBdr>
    </w:div>
    <w:div w:id="1196576148">
      <w:bodyDiv w:val="1"/>
      <w:marLeft w:val="0"/>
      <w:marRight w:val="0"/>
      <w:marTop w:val="0"/>
      <w:marBottom w:val="0"/>
      <w:divBdr>
        <w:top w:val="none" w:sz="0" w:space="0" w:color="auto"/>
        <w:left w:val="none" w:sz="0" w:space="0" w:color="auto"/>
        <w:bottom w:val="none" w:sz="0" w:space="0" w:color="auto"/>
        <w:right w:val="none" w:sz="0" w:space="0" w:color="auto"/>
      </w:divBdr>
    </w:div>
    <w:div w:id="1208683702">
      <w:bodyDiv w:val="1"/>
      <w:marLeft w:val="0"/>
      <w:marRight w:val="0"/>
      <w:marTop w:val="0"/>
      <w:marBottom w:val="0"/>
      <w:divBdr>
        <w:top w:val="none" w:sz="0" w:space="0" w:color="auto"/>
        <w:left w:val="none" w:sz="0" w:space="0" w:color="auto"/>
        <w:bottom w:val="none" w:sz="0" w:space="0" w:color="auto"/>
        <w:right w:val="none" w:sz="0" w:space="0" w:color="auto"/>
      </w:divBdr>
    </w:div>
    <w:div w:id="1409111879">
      <w:bodyDiv w:val="1"/>
      <w:marLeft w:val="0"/>
      <w:marRight w:val="0"/>
      <w:marTop w:val="0"/>
      <w:marBottom w:val="0"/>
      <w:divBdr>
        <w:top w:val="none" w:sz="0" w:space="0" w:color="auto"/>
        <w:left w:val="none" w:sz="0" w:space="0" w:color="auto"/>
        <w:bottom w:val="none" w:sz="0" w:space="0" w:color="auto"/>
        <w:right w:val="none" w:sz="0" w:space="0" w:color="auto"/>
      </w:divBdr>
    </w:div>
    <w:div w:id="1458916046">
      <w:bodyDiv w:val="1"/>
      <w:marLeft w:val="0"/>
      <w:marRight w:val="0"/>
      <w:marTop w:val="0"/>
      <w:marBottom w:val="0"/>
      <w:divBdr>
        <w:top w:val="none" w:sz="0" w:space="0" w:color="auto"/>
        <w:left w:val="none" w:sz="0" w:space="0" w:color="auto"/>
        <w:bottom w:val="none" w:sz="0" w:space="0" w:color="auto"/>
        <w:right w:val="none" w:sz="0" w:space="0" w:color="auto"/>
      </w:divBdr>
    </w:div>
    <w:div w:id="1473869368">
      <w:bodyDiv w:val="1"/>
      <w:marLeft w:val="0"/>
      <w:marRight w:val="0"/>
      <w:marTop w:val="0"/>
      <w:marBottom w:val="0"/>
      <w:divBdr>
        <w:top w:val="none" w:sz="0" w:space="0" w:color="auto"/>
        <w:left w:val="none" w:sz="0" w:space="0" w:color="auto"/>
        <w:bottom w:val="none" w:sz="0" w:space="0" w:color="auto"/>
        <w:right w:val="none" w:sz="0" w:space="0" w:color="auto"/>
      </w:divBdr>
    </w:div>
    <w:div w:id="1578591100">
      <w:bodyDiv w:val="1"/>
      <w:marLeft w:val="0"/>
      <w:marRight w:val="0"/>
      <w:marTop w:val="0"/>
      <w:marBottom w:val="0"/>
      <w:divBdr>
        <w:top w:val="none" w:sz="0" w:space="0" w:color="auto"/>
        <w:left w:val="none" w:sz="0" w:space="0" w:color="auto"/>
        <w:bottom w:val="none" w:sz="0" w:space="0" w:color="auto"/>
        <w:right w:val="none" w:sz="0" w:space="0" w:color="auto"/>
      </w:divBdr>
    </w:div>
    <w:div w:id="1817529273">
      <w:bodyDiv w:val="1"/>
      <w:marLeft w:val="0"/>
      <w:marRight w:val="0"/>
      <w:marTop w:val="0"/>
      <w:marBottom w:val="0"/>
      <w:divBdr>
        <w:top w:val="none" w:sz="0" w:space="0" w:color="auto"/>
        <w:left w:val="none" w:sz="0" w:space="0" w:color="auto"/>
        <w:bottom w:val="none" w:sz="0" w:space="0" w:color="auto"/>
        <w:right w:val="none" w:sz="0" w:space="0" w:color="auto"/>
      </w:divBdr>
    </w:div>
    <w:div w:id="2091388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ons.com/researcher/2653745/mariia-a-maiorov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862768-E79F-4F7B-98C5-28EC1F20DA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795</Words>
  <Characters>4534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Veronica</dc:creator>
  <cp:lastModifiedBy>Zhukov</cp:lastModifiedBy>
  <cp:revision>2</cp:revision>
  <cp:lastPrinted>2022-09-15T03:57:00Z</cp:lastPrinted>
  <dcterms:created xsi:type="dcterms:W3CDTF">2022-09-15T06:51:00Z</dcterms:created>
  <dcterms:modified xsi:type="dcterms:W3CDTF">2022-09-15T06:51:00Z</dcterms:modified>
</cp:coreProperties>
</file>